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AC8" w:rsidRPr="00A93C67" w:rsidRDefault="00CB25CC" w:rsidP="00A93C67">
      <w:pPr>
        <w:pStyle w:val="ConsNormal"/>
        <w:ind w:firstLine="709"/>
        <w:jc w:val="center"/>
        <w:rPr>
          <w:rFonts w:cs="Arial"/>
          <w:b/>
        </w:rPr>
      </w:pPr>
      <w:r w:rsidRPr="00A93C67">
        <w:rPr>
          <w:rFonts w:cs="Arial"/>
          <w:b/>
        </w:rPr>
        <w:t>ДОГОВОР №</w:t>
      </w:r>
      <w:r w:rsidR="00AE4151" w:rsidRPr="00A93C67">
        <w:rPr>
          <w:rFonts w:cs="Arial"/>
          <w:b/>
        </w:rPr>
        <w:t xml:space="preserve"> </w:t>
      </w:r>
      <w:r w:rsidR="00E118BE" w:rsidRPr="00A93C67">
        <w:rPr>
          <w:rFonts w:cs="Arial"/>
          <w:b/>
        </w:rPr>
        <w:t>___</w:t>
      </w:r>
      <w:r w:rsidR="006E1FA4" w:rsidRPr="00A93C67">
        <w:rPr>
          <w:rFonts w:cs="Arial"/>
          <w:b/>
        </w:rPr>
        <w:t xml:space="preserve"> </w:t>
      </w:r>
    </w:p>
    <w:p w:rsidR="00C94AC8" w:rsidRPr="00034468" w:rsidRDefault="00A93C67" w:rsidP="00A93C67">
      <w:pPr>
        <w:pStyle w:val="ConsNormal"/>
        <w:ind w:firstLine="709"/>
        <w:jc w:val="center"/>
        <w:rPr>
          <w:rFonts w:cs="Arial"/>
          <w:b/>
        </w:rPr>
      </w:pPr>
      <w:r w:rsidRPr="00034468">
        <w:rPr>
          <w:rFonts w:cs="Arial"/>
          <w:b/>
        </w:rPr>
        <w:t>возмездного оказания автотранспортных услуг</w:t>
      </w:r>
    </w:p>
    <w:p w:rsidR="00C94AC8" w:rsidRPr="00A93C67" w:rsidRDefault="00AE4151" w:rsidP="00A93C67">
      <w:pPr>
        <w:pStyle w:val="ConsNormal"/>
        <w:tabs>
          <w:tab w:val="left" w:pos="6300"/>
        </w:tabs>
        <w:ind w:firstLine="709"/>
        <w:jc w:val="both"/>
        <w:rPr>
          <w:rFonts w:cs="Arial"/>
        </w:rPr>
      </w:pPr>
      <w:r w:rsidRPr="00A93C67">
        <w:rPr>
          <w:rFonts w:cs="Arial"/>
        </w:rPr>
        <w:tab/>
      </w:r>
    </w:p>
    <w:p w:rsidR="00AE4151" w:rsidRPr="00A93C67" w:rsidRDefault="001B2D08" w:rsidP="00A93C67">
      <w:pPr>
        <w:pStyle w:val="ConsNormal"/>
        <w:tabs>
          <w:tab w:val="right" w:pos="9923"/>
        </w:tabs>
        <w:ind w:right="-1" w:firstLine="0"/>
        <w:jc w:val="both"/>
        <w:rPr>
          <w:rFonts w:cs="Arial"/>
        </w:rPr>
      </w:pPr>
      <w:r w:rsidRPr="00A93C67">
        <w:rPr>
          <w:rFonts w:cs="Arial"/>
        </w:rPr>
        <w:t>г. Петрозаводск</w:t>
      </w:r>
      <w:r w:rsidR="00A93C67">
        <w:rPr>
          <w:rFonts w:cs="Arial"/>
        </w:rPr>
        <w:tab/>
      </w:r>
      <w:r w:rsidR="00E118BE" w:rsidRPr="00A93C67">
        <w:rPr>
          <w:rFonts w:cs="Arial"/>
        </w:rPr>
        <w:t>«____</w:t>
      </w:r>
      <w:r w:rsidR="00AE4151" w:rsidRPr="00A93C67">
        <w:rPr>
          <w:rFonts w:cs="Arial"/>
        </w:rPr>
        <w:t xml:space="preserve">» </w:t>
      </w:r>
      <w:r w:rsidR="00E118BE" w:rsidRPr="00A93C67">
        <w:rPr>
          <w:rFonts w:cs="Arial"/>
        </w:rPr>
        <w:t>__________</w:t>
      </w:r>
      <w:r w:rsidR="004B06C2">
        <w:rPr>
          <w:rFonts w:cs="Arial"/>
        </w:rPr>
        <w:t xml:space="preserve"> 201</w:t>
      </w:r>
      <w:r w:rsidR="00034468">
        <w:rPr>
          <w:rFonts w:cs="Arial"/>
        </w:rPr>
        <w:t>8</w:t>
      </w:r>
      <w:r w:rsidR="00AE4151" w:rsidRPr="00A93C67">
        <w:rPr>
          <w:rFonts w:cs="Arial"/>
        </w:rPr>
        <w:t xml:space="preserve"> г.</w:t>
      </w:r>
    </w:p>
    <w:p w:rsidR="00AE4151" w:rsidRPr="00A93C67" w:rsidRDefault="00AE4151" w:rsidP="00A93C67">
      <w:pPr>
        <w:pStyle w:val="ConsNormal"/>
        <w:ind w:firstLine="709"/>
        <w:jc w:val="both"/>
        <w:rPr>
          <w:rFonts w:cs="Arial"/>
        </w:rPr>
      </w:pPr>
    </w:p>
    <w:p w:rsidR="00C94AC8" w:rsidRPr="00A93C67" w:rsidRDefault="00305A59" w:rsidP="00A93C67">
      <w:pPr>
        <w:pStyle w:val="ConsNormal"/>
        <w:ind w:firstLine="709"/>
        <w:jc w:val="both"/>
        <w:rPr>
          <w:rFonts w:cs="Arial"/>
        </w:rPr>
      </w:pPr>
      <w:r w:rsidRPr="00CC6DD9">
        <w:rPr>
          <w:rFonts w:cs="Arial"/>
          <w:b/>
        </w:rPr>
        <w:t>Акционерное Общество «Петрозаводские коммунальные системы</w:t>
      </w:r>
      <w:r w:rsidR="00F31A95">
        <w:rPr>
          <w:rFonts w:cs="Arial"/>
          <w:b/>
        </w:rPr>
        <w:t xml:space="preserve"> </w:t>
      </w:r>
      <w:r w:rsidR="00E7251E">
        <w:rPr>
          <w:rFonts w:cs="Arial"/>
          <w:b/>
        </w:rPr>
        <w:t>-</w:t>
      </w:r>
      <w:r w:rsidR="00F31A95">
        <w:rPr>
          <w:rFonts w:cs="Arial"/>
          <w:b/>
        </w:rPr>
        <w:t xml:space="preserve"> </w:t>
      </w:r>
      <w:r w:rsidR="00E7251E">
        <w:rPr>
          <w:rFonts w:cs="Arial"/>
          <w:b/>
        </w:rPr>
        <w:t>Водоканал</w:t>
      </w:r>
      <w:r w:rsidRPr="00CC6DD9">
        <w:rPr>
          <w:rFonts w:cs="Arial"/>
          <w:b/>
        </w:rPr>
        <w:t>»</w:t>
      </w:r>
      <w:r w:rsidR="00E7251E">
        <w:rPr>
          <w:rFonts w:cs="Arial"/>
          <w:b/>
        </w:rPr>
        <w:t xml:space="preserve"> (</w:t>
      </w:r>
      <w:r w:rsidR="00CC6DD9" w:rsidRPr="00CC6DD9">
        <w:rPr>
          <w:rFonts w:cs="Arial"/>
          <w:b/>
        </w:rPr>
        <w:t>АО «</w:t>
      </w:r>
      <w:proofErr w:type="spellStart"/>
      <w:r w:rsidR="00CC6DD9" w:rsidRPr="00CC6DD9">
        <w:rPr>
          <w:rFonts w:cs="Arial"/>
          <w:b/>
        </w:rPr>
        <w:t>ПКС</w:t>
      </w:r>
      <w:r w:rsidR="00E7251E">
        <w:rPr>
          <w:rFonts w:cs="Arial"/>
          <w:b/>
        </w:rPr>
        <w:t>-Водоканал</w:t>
      </w:r>
      <w:proofErr w:type="spellEnd"/>
      <w:r w:rsidR="00CC6DD9" w:rsidRPr="00CC6DD9">
        <w:rPr>
          <w:rFonts w:cs="Arial"/>
          <w:b/>
        </w:rPr>
        <w:t>»)</w:t>
      </w:r>
      <w:r w:rsidRPr="00A93C67">
        <w:rPr>
          <w:rFonts w:cs="Arial"/>
        </w:rPr>
        <w:t xml:space="preserve">, именуемое в дальнейшем </w:t>
      </w:r>
      <w:r w:rsidRPr="00CC6DD9">
        <w:rPr>
          <w:rFonts w:cs="Arial"/>
          <w:b/>
        </w:rPr>
        <w:t>«Заказчик»</w:t>
      </w:r>
      <w:r w:rsidRPr="00A93C67">
        <w:rPr>
          <w:rFonts w:cs="Arial"/>
        </w:rPr>
        <w:t>, в лице Главного управляющего директора Сафронова Александра Владимировича, действующег</w:t>
      </w:r>
      <w:r w:rsidR="00E7251E">
        <w:rPr>
          <w:rFonts w:cs="Arial"/>
        </w:rPr>
        <w:t>о на основании Доверенности № 76 от 28.04.2015</w:t>
      </w:r>
      <w:r w:rsidRPr="00A93C67">
        <w:rPr>
          <w:rFonts w:cs="Arial"/>
        </w:rPr>
        <w:t>, с одной стороны</w:t>
      </w:r>
      <w:r w:rsidR="00C94AC8" w:rsidRPr="00A93C67">
        <w:rPr>
          <w:rFonts w:cs="Arial"/>
        </w:rPr>
        <w:t xml:space="preserve">, </w:t>
      </w:r>
      <w:r w:rsidR="00AE4151" w:rsidRPr="00A93C67">
        <w:rPr>
          <w:rFonts w:cs="Arial"/>
        </w:rPr>
        <w:t xml:space="preserve">и </w:t>
      </w:r>
      <w:r w:rsidR="00E118BE" w:rsidRPr="00A93C67">
        <w:rPr>
          <w:rFonts w:cs="Arial"/>
          <w:b/>
        </w:rPr>
        <w:t>__________________________________________________________</w:t>
      </w:r>
      <w:r w:rsidR="002B1823" w:rsidRPr="00A93C67">
        <w:rPr>
          <w:rFonts w:cs="Arial"/>
        </w:rPr>
        <w:t xml:space="preserve">, </w:t>
      </w:r>
      <w:r w:rsidR="00E118BE" w:rsidRPr="00A93C67">
        <w:rPr>
          <w:rFonts w:cs="Arial"/>
        </w:rPr>
        <w:t>в лице ______________________________________________, действующего</w:t>
      </w:r>
      <w:r w:rsidR="002B1823" w:rsidRPr="00A93C67">
        <w:rPr>
          <w:rFonts w:cs="Arial"/>
        </w:rPr>
        <w:t xml:space="preserve"> на основании </w:t>
      </w:r>
      <w:r w:rsidR="00E118BE" w:rsidRPr="00A93C67">
        <w:rPr>
          <w:rFonts w:cs="Arial"/>
        </w:rPr>
        <w:t>______________________</w:t>
      </w:r>
      <w:r w:rsidR="002B1823" w:rsidRPr="00A93C67">
        <w:rPr>
          <w:rFonts w:cs="Arial"/>
        </w:rPr>
        <w:t>,  именуем</w:t>
      </w:r>
      <w:r w:rsidR="00E118BE" w:rsidRPr="00A93C67">
        <w:rPr>
          <w:rFonts w:cs="Arial"/>
        </w:rPr>
        <w:t>ое</w:t>
      </w:r>
      <w:r w:rsidR="00CC6DD9">
        <w:rPr>
          <w:rFonts w:cs="Arial"/>
        </w:rPr>
        <w:t xml:space="preserve"> в дальнейшем </w:t>
      </w:r>
      <w:r w:rsidR="00CC6DD9" w:rsidRPr="00CC6DD9">
        <w:rPr>
          <w:rFonts w:cs="Arial"/>
          <w:b/>
        </w:rPr>
        <w:t>«</w:t>
      </w:r>
      <w:r w:rsidRPr="00CC6DD9">
        <w:rPr>
          <w:rFonts w:cs="Arial"/>
          <w:b/>
        </w:rPr>
        <w:t>Исполнитель</w:t>
      </w:r>
      <w:r w:rsidR="00CC6DD9" w:rsidRPr="00CC6DD9">
        <w:rPr>
          <w:rFonts w:cs="Arial"/>
          <w:b/>
        </w:rPr>
        <w:t>»</w:t>
      </w:r>
      <w:r w:rsidR="002B1823" w:rsidRPr="00A93C67">
        <w:rPr>
          <w:rFonts w:cs="Arial"/>
        </w:rPr>
        <w:t>, с другой стороны, заключили настоящий договор о нижеследующем</w:t>
      </w:r>
      <w:r w:rsidR="00C94AC8" w:rsidRPr="00A93C67">
        <w:rPr>
          <w:rFonts w:cs="Arial"/>
        </w:rPr>
        <w:t>:</w:t>
      </w:r>
    </w:p>
    <w:p w:rsidR="00C94AC8" w:rsidRPr="00A93C67" w:rsidRDefault="00C94AC8" w:rsidP="00A93C67">
      <w:pPr>
        <w:pStyle w:val="ConsNormal"/>
        <w:numPr>
          <w:ilvl w:val="2"/>
          <w:numId w:val="5"/>
        </w:numPr>
        <w:spacing w:before="120" w:after="120"/>
        <w:ind w:left="0" w:firstLine="709"/>
        <w:jc w:val="center"/>
        <w:rPr>
          <w:rFonts w:cs="Arial"/>
          <w:b/>
        </w:rPr>
      </w:pPr>
      <w:r w:rsidRPr="00A93C67">
        <w:rPr>
          <w:rFonts w:cs="Arial"/>
          <w:b/>
        </w:rPr>
        <w:t>Предмет договора</w:t>
      </w:r>
    </w:p>
    <w:p w:rsidR="00616958" w:rsidRDefault="00C94AC8" w:rsidP="00A93C67">
      <w:pPr>
        <w:pStyle w:val="ConsNormal"/>
        <w:numPr>
          <w:ilvl w:val="1"/>
          <w:numId w:val="35"/>
        </w:numPr>
        <w:spacing w:after="120"/>
        <w:ind w:left="0" w:firstLine="709"/>
        <w:jc w:val="both"/>
        <w:rPr>
          <w:rFonts w:cs="Arial"/>
        </w:rPr>
      </w:pPr>
      <w:r w:rsidRPr="00A93C67">
        <w:rPr>
          <w:rFonts w:cs="Arial"/>
        </w:rPr>
        <w:t xml:space="preserve">По настоящему договору Исполнитель обязуется по </w:t>
      </w:r>
      <w:r w:rsidR="00FE44B5">
        <w:rPr>
          <w:rFonts w:cs="Arial"/>
        </w:rPr>
        <w:t>заявкам</w:t>
      </w:r>
      <w:r w:rsidRPr="00A93C67">
        <w:rPr>
          <w:rFonts w:cs="Arial"/>
        </w:rPr>
        <w:t xml:space="preserve"> Заказчика оказывать услуги по пассажирским перевозкам, а Заказчик обязуется оплатить эти услуги, в порядке и на условиях, установленных настоящим </w:t>
      </w:r>
      <w:r w:rsidR="00FE44B5">
        <w:rPr>
          <w:rFonts w:cs="Arial"/>
        </w:rPr>
        <w:t>Д</w:t>
      </w:r>
      <w:r w:rsidRPr="00A93C67">
        <w:rPr>
          <w:rFonts w:cs="Arial"/>
        </w:rPr>
        <w:t>оговором.</w:t>
      </w:r>
    </w:p>
    <w:p w:rsidR="00034468" w:rsidRPr="00034468" w:rsidRDefault="00D0723F" w:rsidP="00034468">
      <w:pPr>
        <w:pStyle w:val="ConsNormal"/>
        <w:numPr>
          <w:ilvl w:val="1"/>
          <w:numId w:val="35"/>
        </w:numPr>
        <w:spacing w:after="120" w:line="0" w:lineRule="atLeast"/>
        <w:ind w:left="0" w:firstLine="709"/>
        <w:jc w:val="both"/>
        <w:rPr>
          <w:rFonts w:cs="Arial"/>
        </w:rPr>
      </w:pPr>
      <w:r>
        <w:rPr>
          <w:rFonts w:cs="Arial"/>
        </w:rPr>
        <w:t xml:space="preserve">Для оказания услуг по настоящему Договору Исполнитель передает </w:t>
      </w:r>
      <w:r w:rsidRPr="00034468">
        <w:rPr>
          <w:rFonts w:cs="Arial"/>
        </w:rPr>
        <w:t xml:space="preserve">уполномоченному лицу Заказчика по акту приема </w:t>
      </w:r>
      <w:r>
        <w:rPr>
          <w:rFonts w:cs="Arial"/>
        </w:rPr>
        <w:t>–</w:t>
      </w:r>
      <w:r w:rsidRPr="00034468">
        <w:rPr>
          <w:rFonts w:cs="Arial"/>
        </w:rPr>
        <w:t xml:space="preserve"> передачи</w:t>
      </w:r>
      <w:r>
        <w:rPr>
          <w:rFonts w:cs="Arial"/>
        </w:rPr>
        <w:t xml:space="preserve"> </w:t>
      </w:r>
      <w:r w:rsidRPr="00034468">
        <w:rPr>
          <w:rFonts w:cs="Arial"/>
        </w:rPr>
        <w:t>(Приложение №</w:t>
      </w:r>
      <w:r>
        <w:rPr>
          <w:rFonts w:cs="Arial"/>
        </w:rPr>
        <w:t>_______</w:t>
      </w:r>
      <w:r w:rsidRPr="00034468">
        <w:rPr>
          <w:rFonts w:cs="Arial"/>
        </w:rPr>
        <w:t xml:space="preserve"> к Договору)</w:t>
      </w:r>
      <w:r>
        <w:rPr>
          <w:rFonts w:cs="Arial"/>
        </w:rPr>
        <w:t xml:space="preserve"> </w:t>
      </w:r>
      <w:r w:rsidRPr="00034468">
        <w:rPr>
          <w:rFonts w:cs="Arial"/>
        </w:rPr>
        <w:t xml:space="preserve"> Карты клиента  </w:t>
      </w:r>
      <w:r w:rsidR="00034468" w:rsidRPr="00034468">
        <w:rPr>
          <w:rFonts w:cs="Arial"/>
        </w:rPr>
        <w:t>(далее – К</w:t>
      </w:r>
      <w:r>
        <w:rPr>
          <w:rFonts w:cs="Arial"/>
        </w:rPr>
        <w:t>арта)</w:t>
      </w:r>
      <w:r w:rsidR="00034468" w:rsidRPr="00034468">
        <w:rPr>
          <w:rFonts w:cs="Arial"/>
        </w:rPr>
        <w:t>. Количество Карт в период действия настоящего договора может изменяться. Возврат Карт Исполнителю оформляется также актом  приема-передачи.</w:t>
      </w:r>
    </w:p>
    <w:p w:rsidR="00034468" w:rsidRPr="00034468" w:rsidRDefault="00034468" w:rsidP="00034468">
      <w:pPr>
        <w:pStyle w:val="a4"/>
        <w:numPr>
          <w:ilvl w:val="1"/>
          <w:numId w:val="40"/>
        </w:numPr>
        <w:spacing w:line="0" w:lineRule="atLeast"/>
        <w:ind w:left="0" w:firstLine="709"/>
        <w:rPr>
          <w:rFonts w:ascii="Arial" w:hAnsi="Arial" w:cs="Arial"/>
          <w:color w:val="000000"/>
          <w:sz w:val="20"/>
        </w:rPr>
      </w:pPr>
      <w:r w:rsidRPr="00034468">
        <w:rPr>
          <w:rFonts w:ascii="Arial" w:hAnsi="Arial" w:cs="Arial"/>
          <w:sz w:val="20"/>
        </w:rPr>
        <w:t xml:space="preserve">В случае утери Карты, Заказчик обязан известить об этом Исполнителя по телефону (по факсу) в течение 24 часов, в письменном виде в течение 2 (двух) дней с момента утери Карты. С момента извещения по факсу Исполнитель приостанавливает оказание услуг </w:t>
      </w:r>
      <w:r w:rsidRPr="00034468">
        <w:rPr>
          <w:rFonts w:ascii="Arial" w:hAnsi="Arial" w:cs="Arial"/>
          <w:color w:val="000000"/>
          <w:sz w:val="20"/>
        </w:rPr>
        <w:t>по утерянной Карте, после получения Исполнителем письменного извещения об утере Карты, Исполнитель аннулирует утерянную Карту.</w:t>
      </w:r>
    </w:p>
    <w:p w:rsidR="00034468" w:rsidRPr="00034468" w:rsidRDefault="00034468" w:rsidP="00034468">
      <w:pPr>
        <w:pStyle w:val="a4"/>
        <w:numPr>
          <w:ilvl w:val="1"/>
          <w:numId w:val="41"/>
        </w:numPr>
        <w:spacing w:line="0" w:lineRule="atLeast"/>
        <w:ind w:left="0" w:firstLine="709"/>
        <w:rPr>
          <w:rFonts w:ascii="Arial" w:eastAsia="Courier New" w:hAnsi="Arial" w:cs="Arial"/>
          <w:color w:val="000000"/>
          <w:sz w:val="20"/>
        </w:rPr>
      </w:pPr>
      <w:r w:rsidRPr="00034468">
        <w:rPr>
          <w:rFonts w:ascii="Arial" w:hAnsi="Arial" w:cs="Arial"/>
          <w:color w:val="000000"/>
          <w:sz w:val="20"/>
        </w:rPr>
        <w:t xml:space="preserve">В Акте приема-передачи Карт к Договору за каждой Картой закрепляются соответствующие номера телефонов (либо единый номер), с которых Заказчик имеет право производить заказ услуг Исполнителя, при этом заказ услуг Исполнителя за счет Заказчика с других телефонных номеров не принимается. В случае изменения указанных телефонных номеров, Заказчик в письменной форме информирует Исполнителя. С момента получения указанного письменного уведомления Исполнителем, номер телефона считается измененным, заявки, принятые с ранее сообщенного телефонного номера, не принимаются. </w:t>
      </w:r>
      <w:r w:rsidRPr="00034468">
        <w:rPr>
          <w:rFonts w:ascii="Arial" w:eastAsia="Courier New" w:hAnsi="Arial" w:cs="Arial"/>
          <w:color w:val="000000"/>
          <w:sz w:val="20"/>
        </w:rPr>
        <w:t xml:space="preserve">Заказчик вправе не указывать в Договоре и/или в приложениях к Договору телефонные номера, с которых будет осуществляться заказ услуг Исполнителя, но при этом Заказчик </w:t>
      </w:r>
      <w:r w:rsidR="00DC3A1C">
        <w:rPr>
          <w:rFonts w:ascii="Arial" w:eastAsia="Courier New" w:hAnsi="Arial" w:cs="Arial"/>
          <w:color w:val="000000"/>
          <w:sz w:val="20"/>
        </w:rPr>
        <w:t>оплачивает</w:t>
      </w:r>
      <w:r w:rsidRPr="00034468">
        <w:rPr>
          <w:rFonts w:ascii="Arial" w:eastAsia="Courier New" w:hAnsi="Arial" w:cs="Arial"/>
          <w:color w:val="000000"/>
          <w:sz w:val="20"/>
        </w:rPr>
        <w:t xml:space="preserve"> услуг</w:t>
      </w:r>
      <w:r w:rsidR="00DC3A1C">
        <w:rPr>
          <w:rFonts w:ascii="Arial" w:eastAsia="Courier New" w:hAnsi="Arial" w:cs="Arial"/>
          <w:color w:val="000000"/>
          <w:sz w:val="20"/>
        </w:rPr>
        <w:t>и</w:t>
      </w:r>
      <w:r w:rsidRPr="00034468">
        <w:rPr>
          <w:rFonts w:ascii="Arial" w:eastAsia="Courier New" w:hAnsi="Arial" w:cs="Arial"/>
          <w:color w:val="000000"/>
          <w:sz w:val="20"/>
        </w:rPr>
        <w:t>, по которым заявки были приняты от третьих лиц с использованием номера карты и пароля Заказчика.</w:t>
      </w:r>
    </w:p>
    <w:p w:rsidR="00034468" w:rsidRPr="00034468" w:rsidRDefault="00034468" w:rsidP="00AC6C7A">
      <w:pPr>
        <w:pStyle w:val="a4"/>
        <w:spacing w:line="0" w:lineRule="atLeast"/>
        <w:ind w:left="1364"/>
        <w:rPr>
          <w:rFonts w:ascii="Arial" w:hAnsi="Arial" w:cs="Arial"/>
          <w:color w:val="000000"/>
          <w:sz w:val="20"/>
        </w:rPr>
      </w:pPr>
    </w:p>
    <w:p w:rsidR="004F080E" w:rsidRPr="00A93C67" w:rsidRDefault="004F080E" w:rsidP="00034468">
      <w:pPr>
        <w:pStyle w:val="ConsNormal"/>
        <w:numPr>
          <w:ilvl w:val="0"/>
          <w:numId w:val="41"/>
        </w:numPr>
        <w:spacing w:after="60"/>
        <w:ind w:left="0" w:firstLine="709"/>
        <w:jc w:val="center"/>
        <w:rPr>
          <w:rFonts w:cs="Arial"/>
          <w:b/>
        </w:rPr>
      </w:pPr>
      <w:r w:rsidRPr="00A93C67">
        <w:rPr>
          <w:rFonts w:cs="Arial"/>
          <w:b/>
        </w:rPr>
        <w:t>Порядок взаимодействия сторон</w:t>
      </w:r>
    </w:p>
    <w:p w:rsidR="004F080E" w:rsidRPr="00A93C67" w:rsidRDefault="004F080E" w:rsidP="00A93C67">
      <w:pPr>
        <w:spacing w:line="240" w:lineRule="atLeast"/>
        <w:ind w:firstLine="709"/>
        <w:jc w:val="both"/>
        <w:rPr>
          <w:rFonts w:ascii="Arial" w:hAnsi="Arial" w:cs="Arial"/>
        </w:rPr>
      </w:pPr>
      <w:r w:rsidRPr="00AB6F72">
        <w:rPr>
          <w:rFonts w:ascii="Arial" w:hAnsi="Arial" w:cs="Arial"/>
        </w:rPr>
        <w:t>2.1.</w:t>
      </w:r>
      <w:r w:rsidRPr="00AB6F72">
        <w:rPr>
          <w:rFonts w:ascii="Arial" w:hAnsi="Arial" w:cs="Arial"/>
        </w:rPr>
        <w:tab/>
      </w:r>
      <w:r w:rsidRPr="00A93C67">
        <w:rPr>
          <w:rFonts w:ascii="Arial" w:hAnsi="Arial" w:cs="Arial"/>
        </w:rPr>
        <w:t xml:space="preserve">Заказчик по телефону </w:t>
      </w:r>
      <w:r w:rsidRPr="000C73F6">
        <w:rPr>
          <w:rFonts w:ascii="Arial" w:hAnsi="Arial" w:cs="Arial"/>
        </w:rPr>
        <w:t>(_____) __________________,</w:t>
      </w:r>
      <w:r w:rsidRPr="00A93C67">
        <w:rPr>
          <w:rFonts w:ascii="Arial" w:hAnsi="Arial" w:cs="Arial"/>
        </w:rPr>
        <w:t xml:space="preserve"> </w:t>
      </w:r>
      <w:r w:rsidR="00034468">
        <w:rPr>
          <w:rFonts w:ascii="Arial" w:hAnsi="Arial" w:cs="Arial"/>
        </w:rPr>
        <w:t xml:space="preserve">либо посредством сети Интернет, </w:t>
      </w:r>
      <w:r w:rsidRPr="00A93C67">
        <w:rPr>
          <w:rFonts w:ascii="Arial" w:hAnsi="Arial" w:cs="Arial"/>
        </w:rPr>
        <w:t xml:space="preserve">не позднее, чем </w:t>
      </w:r>
      <w:proofErr w:type="gramStart"/>
      <w:r w:rsidRPr="00A93C67">
        <w:rPr>
          <w:rFonts w:ascii="Arial" w:hAnsi="Arial" w:cs="Arial"/>
        </w:rPr>
        <w:t>за</w:t>
      </w:r>
      <w:proofErr w:type="gramEnd"/>
      <w:r w:rsidRPr="00A93C67">
        <w:rPr>
          <w:rFonts w:ascii="Arial" w:hAnsi="Arial" w:cs="Arial"/>
        </w:rPr>
        <w:t xml:space="preserve"> ____ </w:t>
      </w:r>
      <w:proofErr w:type="gramStart"/>
      <w:r w:rsidRPr="00A93C67">
        <w:rPr>
          <w:rFonts w:ascii="Arial" w:hAnsi="Arial" w:cs="Arial"/>
        </w:rPr>
        <w:t>минут</w:t>
      </w:r>
      <w:proofErr w:type="gramEnd"/>
      <w:r w:rsidRPr="00A93C67">
        <w:rPr>
          <w:rFonts w:ascii="Arial" w:hAnsi="Arial" w:cs="Arial"/>
        </w:rPr>
        <w:t xml:space="preserve"> до предполагаемой даты предоставления транспортного средства, подает Исполнителю заявку на транспортное обслуживание, далее по тексту « Заявку».</w:t>
      </w:r>
    </w:p>
    <w:p w:rsidR="00034468" w:rsidRPr="00034468" w:rsidRDefault="004F080E" w:rsidP="00034468">
      <w:pPr>
        <w:spacing w:line="240" w:lineRule="atLeast"/>
        <w:ind w:firstLine="709"/>
        <w:jc w:val="both"/>
        <w:rPr>
          <w:rFonts w:ascii="Arial" w:hAnsi="Arial" w:cs="Arial"/>
        </w:rPr>
      </w:pPr>
      <w:r w:rsidRPr="00A93C67">
        <w:rPr>
          <w:rFonts w:ascii="Arial" w:hAnsi="Arial" w:cs="Arial"/>
        </w:rPr>
        <w:t>2.2.</w:t>
      </w:r>
      <w:r w:rsidRPr="00A93C67">
        <w:rPr>
          <w:rFonts w:ascii="Arial" w:hAnsi="Arial" w:cs="Arial"/>
        </w:rPr>
        <w:tab/>
      </w:r>
      <w:r w:rsidR="00034468" w:rsidRPr="00034468">
        <w:rPr>
          <w:rFonts w:ascii="Arial" w:hAnsi="Arial" w:cs="Arial"/>
        </w:rPr>
        <w:t>При оформлении Заявки Заказчик указывает номер Карты и пароль, закрепленный за данной Картой в акте приема-передачи Карт, маршрут поездки, а в случае предварительного заказа услуг Исполнителя, указать  необходимое время прибытия транспортного средства. Заказчик вправе осуществить предварительный заказ услуги Исполнителя, не ранее чем за 24 часа, и не позднее,  чем за 1 час.</w:t>
      </w:r>
    </w:p>
    <w:p w:rsidR="00034468" w:rsidRPr="00034468" w:rsidRDefault="00034468" w:rsidP="00034468">
      <w:pPr>
        <w:spacing w:line="240" w:lineRule="atLeast"/>
        <w:ind w:firstLine="709"/>
        <w:jc w:val="both"/>
        <w:rPr>
          <w:rFonts w:ascii="Arial" w:hAnsi="Arial" w:cs="Arial"/>
        </w:rPr>
      </w:pPr>
      <w:r w:rsidRPr="00034468">
        <w:rPr>
          <w:rFonts w:ascii="Arial" w:hAnsi="Arial" w:cs="Arial"/>
        </w:rPr>
        <w:t>2.3.</w:t>
      </w:r>
      <w:r w:rsidRPr="00034468">
        <w:rPr>
          <w:rFonts w:ascii="Arial" w:hAnsi="Arial" w:cs="Arial"/>
        </w:rPr>
        <w:tab/>
        <w:t xml:space="preserve">Заказ услуги посредством сети Интернет осуществляется на сайте _______________________________, путем введения телефонного номера Заказчика и пароля, поступившего </w:t>
      </w:r>
      <w:r w:rsidRPr="00034468">
        <w:rPr>
          <w:rFonts w:ascii="Arial" w:hAnsi="Arial" w:cs="Arial"/>
          <w:lang w:val="en-US"/>
        </w:rPr>
        <w:t>SMS</w:t>
      </w:r>
      <w:r w:rsidRPr="00034468">
        <w:rPr>
          <w:rFonts w:ascii="Arial" w:hAnsi="Arial" w:cs="Arial"/>
        </w:rPr>
        <w:t xml:space="preserve">-сообщением на указанный номер при первом заказе посредством сети Интернет.   </w:t>
      </w:r>
    </w:p>
    <w:p w:rsidR="004F080E" w:rsidRPr="00A93C67" w:rsidRDefault="004F080E" w:rsidP="00A93C67">
      <w:pPr>
        <w:spacing w:line="240" w:lineRule="atLeast"/>
        <w:ind w:firstLine="709"/>
        <w:jc w:val="both"/>
        <w:rPr>
          <w:rFonts w:ascii="Arial" w:hAnsi="Arial" w:cs="Arial"/>
        </w:rPr>
      </w:pPr>
    </w:p>
    <w:p w:rsidR="00C94AC8" w:rsidRPr="00A93C67" w:rsidRDefault="00A44D8C" w:rsidP="00034468">
      <w:pPr>
        <w:pStyle w:val="ConsNormal"/>
        <w:numPr>
          <w:ilvl w:val="0"/>
          <w:numId w:val="41"/>
        </w:numPr>
        <w:spacing w:after="60"/>
        <w:ind w:left="0" w:firstLine="709"/>
        <w:jc w:val="center"/>
        <w:rPr>
          <w:rFonts w:cs="Arial"/>
          <w:b/>
        </w:rPr>
      </w:pPr>
      <w:r w:rsidRPr="00A93C67">
        <w:rPr>
          <w:rFonts w:cs="Arial"/>
          <w:b/>
        </w:rPr>
        <w:t>О</w:t>
      </w:r>
      <w:r w:rsidR="00C94AC8" w:rsidRPr="00A93C67">
        <w:rPr>
          <w:rFonts w:cs="Arial"/>
          <w:b/>
        </w:rPr>
        <w:t>бязанности сторон</w:t>
      </w:r>
    </w:p>
    <w:p w:rsidR="006747B8" w:rsidRPr="00A93C67" w:rsidRDefault="006B04E4" w:rsidP="00A93C67">
      <w:pPr>
        <w:pStyle w:val="ConsNormal"/>
        <w:spacing w:after="60"/>
        <w:ind w:firstLine="709"/>
        <w:rPr>
          <w:rFonts w:cs="Arial"/>
          <w:b/>
        </w:rPr>
      </w:pPr>
      <w:r>
        <w:rPr>
          <w:rFonts w:cs="Arial"/>
        </w:rPr>
        <w:t>3</w:t>
      </w:r>
      <w:r w:rsidR="00AC7A11" w:rsidRPr="00A93C67">
        <w:rPr>
          <w:rFonts w:cs="Arial"/>
        </w:rPr>
        <w:t>.1.</w:t>
      </w:r>
      <w:r w:rsidR="0067622C" w:rsidRPr="00A93C67">
        <w:rPr>
          <w:rFonts w:cs="Arial"/>
        </w:rPr>
        <w:tab/>
      </w:r>
      <w:r w:rsidR="006747B8" w:rsidRPr="00A93C67">
        <w:rPr>
          <w:rFonts w:cs="Arial"/>
          <w:b/>
        </w:rPr>
        <w:t>Исполнитель</w:t>
      </w:r>
      <w:r w:rsidR="00C94AC8" w:rsidRPr="00A93C67">
        <w:rPr>
          <w:rFonts w:cs="Arial"/>
          <w:b/>
        </w:rPr>
        <w:t xml:space="preserve"> обязан:</w:t>
      </w:r>
    </w:p>
    <w:p w:rsidR="004F080E" w:rsidRPr="00A93C67" w:rsidRDefault="006B04E4" w:rsidP="00A93C67">
      <w:pPr>
        <w:spacing w:line="240" w:lineRule="atLeast"/>
        <w:ind w:firstLine="709"/>
        <w:jc w:val="both"/>
        <w:rPr>
          <w:rFonts w:ascii="Arial" w:hAnsi="Arial" w:cs="Arial"/>
        </w:rPr>
      </w:pPr>
      <w:r>
        <w:rPr>
          <w:rFonts w:ascii="Arial" w:hAnsi="Arial" w:cs="Arial"/>
        </w:rPr>
        <w:t>3</w:t>
      </w:r>
      <w:r w:rsidR="004F080E" w:rsidRPr="00A93C67">
        <w:rPr>
          <w:rFonts w:ascii="Arial" w:hAnsi="Arial" w:cs="Arial"/>
        </w:rPr>
        <w:t>.1.1.</w:t>
      </w:r>
      <w:r w:rsidR="004F080E" w:rsidRPr="00A93C67">
        <w:rPr>
          <w:rFonts w:ascii="Arial" w:hAnsi="Arial" w:cs="Arial"/>
        </w:rPr>
        <w:tab/>
      </w:r>
      <w:proofErr w:type="gramStart"/>
      <w:r w:rsidR="004F080E" w:rsidRPr="00A93C67">
        <w:rPr>
          <w:rFonts w:ascii="Arial" w:hAnsi="Arial" w:cs="Arial"/>
        </w:rPr>
        <w:t>Предоставлять Заказчику технически исправные, полностью укомплектованные транспортные средства с водителями, имеющими опрятный внешний вид, точно в указанное в Заявке Заказчика место и время</w:t>
      </w:r>
      <w:r w:rsidR="00180BFE">
        <w:rPr>
          <w:rFonts w:ascii="Arial" w:hAnsi="Arial" w:cs="Arial"/>
        </w:rPr>
        <w:t>, либо, если срок в Заявке не указан, в максимально короткий срок с момента направления Заявки</w:t>
      </w:r>
      <w:r w:rsidR="004F080E" w:rsidRPr="00A93C67">
        <w:rPr>
          <w:rFonts w:ascii="Arial" w:hAnsi="Arial" w:cs="Arial"/>
        </w:rPr>
        <w:t>.</w:t>
      </w:r>
      <w:proofErr w:type="gramEnd"/>
    </w:p>
    <w:p w:rsidR="004F080E" w:rsidRPr="00A93C67" w:rsidRDefault="006B04E4" w:rsidP="00A93C67">
      <w:pPr>
        <w:spacing w:line="240" w:lineRule="atLeast"/>
        <w:ind w:firstLine="709"/>
        <w:jc w:val="both"/>
        <w:rPr>
          <w:rFonts w:ascii="Arial" w:hAnsi="Arial" w:cs="Arial"/>
        </w:rPr>
      </w:pPr>
      <w:r>
        <w:rPr>
          <w:rFonts w:ascii="Arial" w:hAnsi="Arial" w:cs="Arial"/>
        </w:rPr>
        <w:t>3</w:t>
      </w:r>
      <w:r w:rsidR="004F080E" w:rsidRPr="00A93C67">
        <w:rPr>
          <w:rFonts w:ascii="Arial" w:hAnsi="Arial" w:cs="Arial"/>
        </w:rPr>
        <w:t>.1.2.</w:t>
      </w:r>
      <w:r w:rsidR="004F080E" w:rsidRPr="00A93C67">
        <w:rPr>
          <w:rFonts w:ascii="Arial" w:hAnsi="Arial" w:cs="Arial"/>
        </w:rPr>
        <w:tab/>
        <w:t>Поддерживать чистоту транспортных средств во время исполнения заявки Заказчика.</w:t>
      </w:r>
    </w:p>
    <w:p w:rsidR="004F080E" w:rsidRPr="00A93C67" w:rsidRDefault="006B04E4" w:rsidP="00A93C67">
      <w:pPr>
        <w:spacing w:line="240" w:lineRule="atLeast"/>
        <w:ind w:firstLine="709"/>
        <w:jc w:val="both"/>
        <w:rPr>
          <w:rFonts w:ascii="Arial" w:hAnsi="Arial" w:cs="Arial"/>
        </w:rPr>
      </w:pPr>
      <w:r>
        <w:rPr>
          <w:rFonts w:ascii="Arial" w:hAnsi="Arial" w:cs="Arial"/>
        </w:rPr>
        <w:t>3</w:t>
      </w:r>
      <w:r w:rsidR="004F080E" w:rsidRPr="00A93C67">
        <w:rPr>
          <w:rFonts w:ascii="Arial" w:hAnsi="Arial" w:cs="Arial"/>
        </w:rPr>
        <w:t>.1.3.</w:t>
      </w:r>
      <w:r w:rsidR="004F080E" w:rsidRPr="00A93C67">
        <w:rPr>
          <w:rFonts w:ascii="Arial" w:hAnsi="Arial" w:cs="Arial"/>
        </w:rPr>
        <w:tab/>
        <w:t xml:space="preserve">Обеспечивать соответствие профессиональных качеств и квалификации водителей, обслуживающих предоставленные транспортные средства. </w:t>
      </w:r>
    </w:p>
    <w:p w:rsidR="004F080E" w:rsidRPr="00A93C67" w:rsidRDefault="006B04E4" w:rsidP="00A93C67">
      <w:pPr>
        <w:spacing w:line="240" w:lineRule="atLeast"/>
        <w:ind w:firstLine="709"/>
        <w:jc w:val="both"/>
        <w:rPr>
          <w:rFonts w:ascii="Arial" w:hAnsi="Arial" w:cs="Arial"/>
        </w:rPr>
      </w:pPr>
      <w:r>
        <w:rPr>
          <w:rFonts w:ascii="Arial" w:hAnsi="Arial" w:cs="Arial"/>
        </w:rPr>
        <w:t>3</w:t>
      </w:r>
      <w:r w:rsidR="004F080E" w:rsidRPr="00A93C67">
        <w:rPr>
          <w:rFonts w:ascii="Arial" w:hAnsi="Arial" w:cs="Arial"/>
        </w:rPr>
        <w:t>.1.4.</w:t>
      </w:r>
      <w:r w:rsidR="004F080E" w:rsidRPr="00A93C67">
        <w:rPr>
          <w:rFonts w:ascii="Arial" w:hAnsi="Arial" w:cs="Arial"/>
        </w:rPr>
        <w:tab/>
        <w:t>Обеспечивать страхование предоставляемых транспортных средств.</w:t>
      </w:r>
    </w:p>
    <w:p w:rsidR="004F080E" w:rsidRPr="00A93C67" w:rsidRDefault="006B04E4" w:rsidP="006B04E4">
      <w:pPr>
        <w:spacing w:line="240" w:lineRule="atLeast"/>
        <w:ind w:firstLine="709"/>
        <w:jc w:val="both"/>
        <w:rPr>
          <w:rFonts w:ascii="Arial" w:hAnsi="Arial" w:cs="Arial"/>
        </w:rPr>
      </w:pPr>
      <w:r>
        <w:rPr>
          <w:rFonts w:ascii="Arial" w:hAnsi="Arial" w:cs="Arial"/>
        </w:rPr>
        <w:t>3</w:t>
      </w:r>
      <w:r w:rsidR="004F080E" w:rsidRPr="00A93C67">
        <w:rPr>
          <w:rFonts w:ascii="Arial" w:hAnsi="Arial" w:cs="Arial"/>
        </w:rPr>
        <w:t>.1.5.</w:t>
      </w:r>
      <w:r w:rsidR="004F080E" w:rsidRPr="00A93C67">
        <w:rPr>
          <w:rFonts w:ascii="Arial" w:hAnsi="Arial" w:cs="Arial"/>
        </w:rPr>
        <w:tab/>
      </w:r>
      <w:r w:rsidR="00C53541">
        <w:rPr>
          <w:rFonts w:ascii="Arial" w:hAnsi="Arial" w:cs="Arial"/>
        </w:rPr>
        <w:t>Незамедлительно и</w:t>
      </w:r>
      <w:r w:rsidR="004F080E" w:rsidRPr="00A93C67">
        <w:rPr>
          <w:rFonts w:ascii="Arial" w:hAnsi="Arial" w:cs="Arial"/>
        </w:rPr>
        <w:t xml:space="preserve">нформировать Заказчика обо всех случаях вынужденной задержки транспортного средства в пути и в случае неисправности транспортного средства по обязательному </w:t>
      </w:r>
      <w:r w:rsidR="004F080E" w:rsidRPr="00A93C67">
        <w:rPr>
          <w:rFonts w:ascii="Arial" w:hAnsi="Arial" w:cs="Arial"/>
        </w:rPr>
        <w:lastRenderedPageBreak/>
        <w:t>согласованию с Заказчиком обеспечивать его замену в кратчайшие сроки, при этом время подачи другого транспортного средства не подлежит оплате со стороны Заказчика.</w:t>
      </w:r>
    </w:p>
    <w:p w:rsidR="004F080E" w:rsidRDefault="006B04E4" w:rsidP="006B04E4">
      <w:pPr>
        <w:spacing w:line="240" w:lineRule="atLeast"/>
        <w:ind w:firstLine="709"/>
        <w:jc w:val="both"/>
        <w:rPr>
          <w:rFonts w:ascii="Arial" w:hAnsi="Arial" w:cs="Arial"/>
        </w:rPr>
      </w:pPr>
      <w:r>
        <w:rPr>
          <w:rFonts w:ascii="Arial" w:hAnsi="Arial" w:cs="Arial"/>
        </w:rPr>
        <w:t>3</w:t>
      </w:r>
      <w:r w:rsidR="004F080E" w:rsidRPr="00A93C67">
        <w:rPr>
          <w:rFonts w:ascii="Arial" w:hAnsi="Arial" w:cs="Arial"/>
        </w:rPr>
        <w:t>.1.6.</w:t>
      </w:r>
      <w:r w:rsidR="004F080E" w:rsidRPr="00A93C67">
        <w:rPr>
          <w:rFonts w:ascii="Arial" w:hAnsi="Arial" w:cs="Arial"/>
        </w:rPr>
        <w:tab/>
        <w:t>Нести все расходы, связанные с исполнением обязательств по настоящему Договору.</w:t>
      </w:r>
    </w:p>
    <w:p w:rsidR="00F91AB7" w:rsidRPr="00F91AB7" w:rsidRDefault="006B04E4" w:rsidP="006B04E4">
      <w:pPr>
        <w:spacing w:line="240" w:lineRule="atLeast"/>
        <w:ind w:firstLine="709"/>
        <w:jc w:val="both"/>
        <w:rPr>
          <w:rFonts w:ascii="Arial" w:hAnsi="Arial" w:cs="Arial"/>
        </w:rPr>
      </w:pPr>
      <w:r>
        <w:rPr>
          <w:rFonts w:ascii="Arial" w:hAnsi="Arial" w:cs="Arial"/>
        </w:rPr>
        <w:t>3</w:t>
      </w:r>
      <w:r w:rsidR="00F91AB7">
        <w:rPr>
          <w:rFonts w:ascii="Arial" w:hAnsi="Arial" w:cs="Arial"/>
        </w:rPr>
        <w:t>.1.7.</w:t>
      </w:r>
      <w:r w:rsidR="00F91AB7">
        <w:rPr>
          <w:rFonts w:ascii="Arial" w:hAnsi="Arial" w:cs="Arial"/>
        </w:rPr>
        <w:tab/>
      </w:r>
      <w:r w:rsidR="00F91AB7" w:rsidRPr="00F91AB7">
        <w:rPr>
          <w:rFonts w:ascii="Arial" w:hAnsi="Arial" w:cs="Arial"/>
        </w:rPr>
        <w:t>Не разглашать полученные при оказании Услуг данные, являющиеся информацией конфиденциального характера или составляющие коммерческую тайну Заказчика</w:t>
      </w:r>
      <w:r w:rsidR="00F91AB7">
        <w:rPr>
          <w:rFonts w:ascii="Arial" w:hAnsi="Arial" w:cs="Arial"/>
        </w:rPr>
        <w:t>.</w:t>
      </w:r>
    </w:p>
    <w:p w:rsidR="006747B8" w:rsidRPr="00A93C67" w:rsidRDefault="006B04E4" w:rsidP="004046DB">
      <w:pPr>
        <w:pStyle w:val="ConsNormal"/>
        <w:spacing w:before="240" w:after="60"/>
        <w:ind w:firstLine="709"/>
        <w:jc w:val="both"/>
        <w:rPr>
          <w:rFonts w:cs="Arial"/>
          <w:b/>
        </w:rPr>
      </w:pPr>
      <w:r>
        <w:rPr>
          <w:rFonts w:cs="Arial"/>
        </w:rPr>
        <w:t>3</w:t>
      </w:r>
      <w:r w:rsidR="00AC7A11" w:rsidRPr="00A93C67">
        <w:rPr>
          <w:rFonts w:cs="Arial"/>
        </w:rPr>
        <w:t>.2.</w:t>
      </w:r>
      <w:r w:rsidR="0067622C" w:rsidRPr="00A93C67">
        <w:rPr>
          <w:rFonts w:cs="Arial"/>
        </w:rPr>
        <w:tab/>
      </w:r>
      <w:r w:rsidR="00C94AC8" w:rsidRPr="00A93C67">
        <w:rPr>
          <w:rFonts w:cs="Arial"/>
          <w:b/>
        </w:rPr>
        <w:t>Заказчик обязан:</w:t>
      </w:r>
    </w:p>
    <w:p w:rsidR="006747B8" w:rsidRPr="00A93C67" w:rsidRDefault="00872D89" w:rsidP="006B04E4">
      <w:pPr>
        <w:pStyle w:val="ConsNormal"/>
        <w:numPr>
          <w:ilvl w:val="2"/>
          <w:numId w:val="44"/>
        </w:numPr>
        <w:tabs>
          <w:tab w:val="left" w:pos="993"/>
        </w:tabs>
        <w:ind w:left="0" w:firstLine="709"/>
        <w:jc w:val="both"/>
        <w:rPr>
          <w:rFonts w:cs="Arial"/>
        </w:rPr>
      </w:pPr>
      <w:r w:rsidRPr="00A93C67">
        <w:rPr>
          <w:rFonts w:cs="Arial"/>
        </w:rPr>
        <w:t xml:space="preserve">В случае изменения времени </w:t>
      </w:r>
      <w:r w:rsidR="003D4181" w:rsidRPr="00A93C67">
        <w:rPr>
          <w:rFonts w:cs="Arial"/>
        </w:rPr>
        <w:t>предоставления</w:t>
      </w:r>
      <w:r w:rsidRPr="00A93C67">
        <w:rPr>
          <w:rFonts w:cs="Arial"/>
        </w:rPr>
        <w:t xml:space="preserve"> автомобиля или отказа от заявки предупредить об этом </w:t>
      </w:r>
      <w:r w:rsidR="00393262" w:rsidRPr="00A93C67">
        <w:rPr>
          <w:rFonts w:cs="Arial"/>
        </w:rPr>
        <w:t>Исполнителя</w:t>
      </w:r>
      <w:r w:rsidR="00616958" w:rsidRPr="00A93C67">
        <w:rPr>
          <w:rFonts w:cs="Arial"/>
        </w:rPr>
        <w:t>.</w:t>
      </w:r>
      <w:r w:rsidRPr="00A93C67">
        <w:rPr>
          <w:rFonts w:cs="Arial"/>
        </w:rPr>
        <w:t xml:space="preserve"> </w:t>
      </w:r>
    </w:p>
    <w:p w:rsidR="00C94AC8" w:rsidRPr="00A93C67" w:rsidRDefault="00A44D8C" w:rsidP="006B04E4">
      <w:pPr>
        <w:pStyle w:val="ConsNormal"/>
        <w:numPr>
          <w:ilvl w:val="2"/>
          <w:numId w:val="45"/>
        </w:numPr>
        <w:tabs>
          <w:tab w:val="left" w:pos="993"/>
        </w:tabs>
        <w:ind w:left="0" w:firstLine="709"/>
        <w:jc w:val="both"/>
        <w:rPr>
          <w:rFonts w:cs="Arial"/>
        </w:rPr>
      </w:pPr>
      <w:r w:rsidRPr="00A93C67">
        <w:rPr>
          <w:rFonts w:cs="Arial"/>
        </w:rPr>
        <w:t>О</w:t>
      </w:r>
      <w:r w:rsidR="00616958" w:rsidRPr="00A93C67">
        <w:rPr>
          <w:rFonts w:cs="Arial"/>
        </w:rPr>
        <w:t>плачивать услуги Исполнителя</w:t>
      </w:r>
      <w:r w:rsidR="00C94AC8" w:rsidRPr="00A93C67">
        <w:rPr>
          <w:rFonts w:cs="Arial"/>
        </w:rPr>
        <w:t xml:space="preserve"> в размере и в сроки</w:t>
      </w:r>
      <w:r w:rsidR="00195D16" w:rsidRPr="00A93C67">
        <w:rPr>
          <w:rFonts w:cs="Arial"/>
        </w:rPr>
        <w:t>,</w:t>
      </w:r>
      <w:r w:rsidR="00C94AC8" w:rsidRPr="00A93C67">
        <w:rPr>
          <w:rFonts w:cs="Arial"/>
        </w:rPr>
        <w:t xml:space="preserve"> преду</w:t>
      </w:r>
      <w:r w:rsidR="003D4181" w:rsidRPr="00A93C67">
        <w:rPr>
          <w:rFonts w:cs="Arial"/>
        </w:rPr>
        <w:t>смотренные в настоящем Договоре.</w:t>
      </w:r>
    </w:p>
    <w:p w:rsidR="00C94AC8" w:rsidRPr="00A93C67" w:rsidRDefault="001237FD" w:rsidP="006B04E4">
      <w:pPr>
        <w:pStyle w:val="ConsNormal"/>
        <w:numPr>
          <w:ilvl w:val="0"/>
          <w:numId w:val="44"/>
        </w:numPr>
        <w:spacing w:before="120" w:after="120"/>
        <w:ind w:left="0" w:firstLine="709"/>
        <w:jc w:val="center"/>
        <w:rPr>
          <w:rFonts w:cs="Arial"/>
          <w:b/>
        </w:rPr>
      </w:pPr>
      <w:r w:rsidRPr="00A93C67">
        <w:rPr>
          <w:rFonts w:cs="Arial"/>
          <w:b/>
        </w:rPr>
        <w:t>Стоимость их услуг и п</w:t>
      </w:r>
      <w:r w:rsidR="00C94AC8" w:rsidRPr="00A93C67">
        <w:rPr>
          <w:rFonts w:cs="Arial"/>
          <w:b/>
        </w:rPr>
        <w:t>орядок оплаты</w:t>
      </w:r>
    </w:p>
    <w:p w:rsidR="000C450E" w:rsidRPr="006B04E4" w:rsidRDefault="006B04E4" w:rsidP="006B04E4">
      <w:pPr>
        <w:pStyle w:val="ConsNormal"/>
        <w:numPr>
          <w:ilvl w:val="1"/>
          <w:numId w:val="43"/>
        </w:numPr>
        <w:autoSpaceDE w:val="0"/>
        <w:autoSpaceDN w:val="0"/>
        <w:ind w:left="0" w:firstLine="709"/>
        <w:jc w:val="both"/>
        <w:rPr>
          <w:rFonts w:cs="Arial"/>
          <w:b/>
        </w:rPr>
      </w:pPr>
      <w:r>
        <w:rPr>
          <w:rFonts w:cs="Arial"/>
        </w:rPr>
        <w:t>Стоимость услуг Исполнителя определяется действующим на момент заключения настоящего Договора Прейскурантом Исполнителя</w:t>
      </w:r>
      <w:r w:rsidR="00490CE4">
        <w:rPr>
          <w:rFonts w:cs="Arial"/>
        </w:rPr>
        <w:t>, действующим на момент заключения настоящего Договора</w:t>
      </w:r>
      <w:r w:rsidR="00AC4113">
        <w:rPr>
          <w:rFonts w:cs="Arial"/>
        </w:rPr>
        <w:t xml:space="preserve"> и являющимся неотъемлемой частью настоящего Договора</w:t>
      </w:r>
      <w:r w:rsidR="00D63D26">
        <w:rPr>
          <w:rFonts w:cs="Arial"/>
        </w:rPr>
        <w:t xml:space="preserve"> (Приложение №____)</w:t>
      </w:r>
      <w:r w:rsidR="00490CE4">
        <w:rPr>
          <w:rFonts w:cs="Arial"/>
        </w:rPr>
        <w:t>.</w:t>
      </w:r>
      <w:r w:rsidR="00AC6C7A">
        <w:rPr>
          <w:rFonts w:cs="Arial"/>
        </w:rPr>
        <w:t xml:space="preserve"> НДС _________________.</w:t>
      </w:r>
      <w:r w:rsidR="00490CE4">
        <w:rPr>
          <w:rFonts w:cs="Arial"/>
        </w:rPr>
        <w:t xml:space="preserve"> </w:t>
      </w:r>
      <w:r w:rsidR="00AC4113">
        <w:rPr>
          <w:rFonts w:cs="Arial"/>
        </w:rPr>
        <w:t>Стоимость услуг включает в себя все расходы Исполнителя, необходимые для оказан</w:t>
      </w:r>
      <w:r w:rsidR="00AC6C7A">
        <w:rPr>
          <w:rFonts w:cs="Arial"/>
        </w:rPr>
        <w:t xml:space="preserve">ия услуг по настоящему Договору, и определена </w:t>
      </w:r>
      <w:r w:rsidR="004E5A5B" w:rsidRPr="006B04E4">
        <w:rPr>
          <w:rFonts w:cs="Arial"/>
        </w:rPr>
        <w:t xml:space="preserve">на весь период действия договора. </w:t>
      </w:r>
    </w:p>
    <w:p w:rsidR="00C53541" w:rsidRPr="006B04E4" w:rsidRDefault="00C53541" w:rsidP="006B04E4">
      <w:pPr>
        <w:pStyle w:val="ConsNormal"/>
        <w:autoSpaceDE w:val="0"/>
        <w:autoSpaceDN w:val="0"/>
        <w:ind w:firstLine="709"/>
        <w:jc w:val="both"/>
        <w:rPr>
          <w:rFonts w:cs="Arial"/>
          <w:b/>
        </w:rPr>
      </w:pPr>
      <w:r w:rsidRPr="006B04E4">
        <w:rPr>
          <w:rFonts w:cs="Arial"/>
        </w:rPr>
        <w:t>Максимальная стоимость оказываемых за весь период действия договора услуг не может превышать ________________________________________.</w:t>
      </w:r>
    </w:p>
    <w:p w:rsidR="00EB75F2" w:rsidRPr="006B04E4" w:rsidRDefault="00EB75F2" w:rsidP="006B04E4">
      <w:pPr>
        <w:pStyle w:val="a8"/>
        <w:numPr>
          <w:ilvl w:val="1"/>
          <w:numId w:val="43"/>
        </w:numPr>
        <w:autoSpaceDE w:val="0"/>
        <w:autoSpaceDN w:val="0"/>
        <w:spacing w:after="0"/>
        <w:ind w:left="0" w:firstLine="709"/>
        <w:jc w:val="both"/>
        <w:rPr>
          <w:rFonts w:ascii="Arial" w:hAnsi="Arial" w:cs="Arial"/>
          <w:sz w:val="20"/>
          <w:szCs w:val="20"/>
        </w:rPr>
      </w:pPr>
      <w:r w:rsidRPr="006B04E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10 Договора. </w:t>
      </w:r>
    </w:p>
    <w:p w:rsidR="00EB75F2" w:rsidRPr="006B04E4" w:rsidRDefault="00EB75F2" w:rsidP="006B04E4">
      <w:pPr>
        <w:pStyle w:val="31"/>
        <w:numPr>
          <w:ilvl w:val="1"/>
          <w:numId w:val="43"/>
        </w:numPr>
        <w:ind w:left="0" w:firstLine="709"/>
        <w:rPr>
          <w:rFonts w:ascii="Arial" w:hAnsi="Arial" w:cs="Arial"/>
          <w:color w:val="auto"/>
          <w:sz w:val="20"/>
        </w:rPr>
      </w:pPr>
      <w:r w:rsidRPr="006B04E4">
        <w:rPr>
          <w:rFonts w:ascii="Arial" w:hAnsi="Arial" w:cs="Arial"/>
          <w:color w:val="auto"/>
          <w:sz w:val="20"/>
        </w:rPr>
        <w:t xml:space="preserve">Оплата осуществляется Заказчиком после подписания сторонами Акта оказанных услуг, на основании выставленного Исполнителем Счета-фактуры. Счет-фактура на оплату должен быть выставлен Исполнителем в сроки в соответствии с требованием действующего законодательства. </w:t>
      </w:r>
    </w:p>
    <w:p w:rsidR="00EB75F2" w:rsidRPr="006B04E4" w:rsidRDefault="00EB75F2" w:rsidP="006B04E4">
      <w:pPr>
        <w:pStyle w:val="31"/>
        <w:numPr>
          <w:ilvl w:val="1"/>
          <w:numId w:val="43"/>
        </w:numPr>
        <w:ind w:left="0" w:firstLine="709"/>
        <w:rPr>
          <w:rFonts w:ascii="Arial" w:hAnsi="Arial" w:cs="Arial"/>
          <w:color w:val="auto"/>
          <w:sz w:val="20"/>
        </w:rPr>
      </w:pPr>
      <w:r w:rsidRPr="006B04E4">
        <w:rPr>
          <w:rFonts w:ascii="Arial" w:hAnsi="Arial" w:cs="Arial"/>
          <w:color w:val="auto"/>
          <w:sz w:val="20"/>
        </w:rPr>
        <w:t xml:space="preserve">Заказчик обязан осуществить оплату выставленного Исполнителем Счета-фактуры в течение </w:t>
      </w:r>
      <w:r w:rsidR="00E7251E" w:rsidRPr="006B04E4">
        <w:rPr>
          <w:rFonts w:ascii="Arial" w:hAnsi="Arial" w:cs="Arial"/>
          <w:color w:val="auto"/>
          <w:sz w:val="20"/>
        </w:rPr>
        <w:t>20</w:t>
      </w:r>
      <w:r w:rsidR="00AB6F72" w:rsidRPr="006B04E4">
        <w:rPr>
          <w:rFonts w:ascii="Arial" w:hAnsi="Arial" w:cs="Arial"/>
          <w:color w:val="auto"/>
          <w:sz w:val="20"/>
        </w:rPr>
        <w:t xml:space="preserve"> </w:t>
      </w:r>
      <w:r w:rsidRPr="006B04E4">
        <w:rPr>
          <w:rFonts w:ascii="Arial" w:hAnsi="Arial" w:cs="Arial"/>
          <w:color w:val="auto"/>
          <w:sz w:val="20"/>
        </w:rPr>
        <w:t>(</w:t>
      </w:r>
      <w:r w:rsidR="00E7251E" w:rsidRPr="006B04E4">
        <w:rPr>
          <w:rFonts w:ascii="Arial" w:hAnsi="Arial" w:cs="Arial"/>
          <w:color w:val="auto"/>
          <w:sz w:val="20"/>
        </w:rPr>
        <w:t>двадцати</w:t>
      </w:r>
      <w:r w:rsidRPr="006B04E4">
        <w:rPr>
          <w:rFonts w:ascii="Arial" w:hAnsi="Arial" w:cs="Arial"/>
          <w:color w:val="auto"/>
          <w:sz w:val="20"/>
        </w:rPr>
        <w:t xml:space="preserve">) рабочих дней со дня его получения. </w:t>
      </w:r>
    </w:p>
    <w:p w:rsidR="00EB75F2" w:rsidRPr="006B04E4" w:rsidRDefault="00EB75F2" w:rsidP="006B04E4">
      <w:pPr>
        <w:pStyle w:val="a8"/>
        <w:numPr>
          <w:ilvl w:val="1"/>
          <w:numId w:val="43"/>
        </w:numPr>
        <w:spacing w:after="0" w:line="240" w:lineRule="auto"/>
        <w:ind w:left="0" w:firstLine="709"/>
        <w:jc w:val="both"/>
        <w:rPr>
          <w:rFonts w:ascii="Arial" w:hAnsi="Arial" w:cs="Arial"/>
          <w:sz w:val="20"/>
          <w:szCs w:val="20"/>
        </w:rPr>
      </w:pPr>
      <w:r w:rsidRPr="006B04E4">
        <w:rPr>
          <w:rFonts w:ascii="Arial" w:hAnsi="Arial" w:cs="Arial"/>
          <w:sz w:val="20"/>
          <w:szCs w:val="20"/>
        </w:rPr>
        <w:t xml:space="preserve">Исполнитель представляет Заказчику Акт оказанных услуг, подписанный уполномоченным представителем Исполнителя и заверенный печатью Исполнителя и детализированный </w:t>
      </w:r>
      <w:r w:rsidR="00F91AB7" w:rsidRPr="006B04E4">
        <w:rPr>
          <w:rFonts w:ascii="Arial" w:hAnsi="Arial" w:cs="Arial"/>
          <w:sz w:val="20"/>
          <w:szCs w:val="20"/>
        </w:rPr>
        <w:t>отчет по выполненным</w:t>
      </w:r>
      <w:r w:rsidRPr="006B04E4">
        <w:rPr>
          <w:rFonts w:ascii="Arial" w:hAnsi="Arial" w:cs="Arial"/>
          <w:sz w:val="20"/>
          <w:szCs w:val="20"/>
        </w:rPr>
        <w:t xml:space="preserve"> заяв</w:t>
      </w:r>
      <w:r w:rsidR="00F91AB7" w:rsidRPr="006B04E4">
        <w:rPr>
          <w:rFonts w:ascii="Arial" w:hAnsi="Arial" w:cs="Arial"/>
          <w:sz w:val="20"/>
          <w:szCs w:val="20"/>
        </w:rPr>
        <w:t>кам</w:t>
      </w:r>
      <w:r w:rsidRPr="006B04E4">
        <w:rPr>
          <w:rFonts w:ascii="Arial" w:hAnsi="Arial" w:cs="Arial"/>
          <w:sz w:val="20"/>
          <w:szCs w:val="20"/>
        </w:rPr>
        <w:t xml:space="preserve"> не позднее 1-го числа месяца, следующего </w:t>
      </w:r>
      <w:proofErr w:type="gramStart"/>
      <w:r w:rsidRPr="006B04E4">
        <w:rPr>
          <w:rFonts w:ascii="Arial" w:hAnsi="Arial" w:cs="Arial"/>
          <w:sz w:val="20"/>
          <w:szCs w:val="20"/>
        </w:rPr>
        <w:t>за</w:t>
      </w:r>
      <w:proofErr w:type="gramEnd"/>
      <w:r w:rsidRPr="006B04E4">
        <w:rPr>
          <w:rFonts w:ascii="Arial" w:hAnsi="Arial" w:cs="Arial"/>
          <w:sz w:val="20"/>
          <w:szCs w:val="20"/>
        </w:rPr>
        <w:t xml:space="preserve"> расчетным.</w:t>
      </w:r>
    </w:p>
    <w:p w:rsidR="00EB75F2" w:rsidRPr="006B04E4" w:rsidRDefault="00EB75F2" w:rsidP="006B04E4">
      <w:pPr>
        <w:pStyle w:val="ConsNormal"/>
        <w:numPr>
          <w:ilvl w:val="1"/>
          <w:numId w:val="43"/>
        </w:numPr>
        <w:ind w:left="0" w:firstLine="709"/>
        <w:jc w:val="both"/>
        <w:rPr>
          <w:rFonts w:cs="Arial"/>
        </w:rPr>
      </w:pPr>
      <w:r w:rsidRPr="006B04E4">
        <w:rPr>
          <w:rFonts w:cs="Arial"/>
        </w:rPr>
        <w:t xml:space="preserve">В течение </w:t>
      </w:r>
      <w:r w:rsidR="00AB6F72" w:rsidRPr="006B04E4">
        <w:rPr>
          <w:rFonts w:cs="Arial"/>
        </w:rPr>
        <w:t>3</w:t>
      </w:r>
      <w:r w:rsidRPr="006B04E4">
        <w:rPr>
          <w:rFonts w:cs="Arial"/>
        </w:rPr>
        <w:t xml:space="preserve"> </w:t>
      </w:r>
      <w:r w:rsidR="00AB6F72" w:rsidRPr="006B04E4">
        <w:rPr>
          <w:rFonts w:cs="Arial"/>
        </w:rPr>
        <w:t>(трех)</w:t>
      </w:r>
      <w:r w:rsidRPr="006B04E4">
        <w:rPr>
          <w:rFonts w:cs="Arial"/>
        </w:rPr>
        <w:t xml:space="preserve"> рабочих дней со дня получения Акта оказанных услуг  Заказчик подписывает указанный акт и направляет его Исполнителю.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(далее – Письмо). В указанном случае в течение </w:t>
      </w:r>
      <w:r w:rsidR="00AB6F72" w:rsidRPr="006B04E4">
        <w:rPr>
          <w:rFonts w:cs="Arial"/>
        </w:rPr>
        <w:t>3</w:t>
      </w:r>
      <w:r w:rsidRPr="006B04E4">
        <w:rPr>
          <w:rFonts w:cs="Arial"/>
        </w:rPr>
        <w:t xml:space="preserve"> (</w:t>
      </w:r>
      <w:r w:rsidR="00AB6F72" w:rsidRPr="006B04E4">
        <w:rPr>
          <w:rFonts w:cs="Arial"/>
        </w:rPr>
        <w:t>трех</w:t>
      </w:r>
      <w:r w:rsidRPr="006B04E4">
        <w:rPr>
          <w:rFonts w:cs="Arial"/>
        </w:rPr>
        <w:t xml:space="preserve">) рабочих дней со дня получения Письма Исполнителем сторонами составляется двухсторонний Акт - соглашение с перечнем  недостатков, необходимых доработок и сроков их устранения. В течение </w:t>
      </w:r>
      <w:r w:rsidR="00AB6F72" w:rsidRPr="006B04E4">
        <w:rPr>
          <w:rFonts w:cs="Arial"/>
        </w:rPr>
        <w:t>3 (трех)</w:t>
      </w:r>
      <w:r w:rsidRPr="006B04E4">
        <w:rPr>
          <w:rFonts w:cs="Arial"/>
        </w:rPr>
        <w:t xml:space="preserve"> рабочих дней после устранения Исполнителем недостатков стороны подписывают Акт оказанных услуг в </w:t>
      </w:r>
      <w:proofErr w:type="gramStart"/>
      <w:r w:rsidRPr="006B04E4">
        <w:rPr>
          <w:rFonts w:cs="Arial"/>
        </w:rPr>
        <w:t>порядке</w:t>
      </w:r>
      <w:proofErr w:type="gramEnd"/>
      <w:r w:rsidRPr="006B04E4">
        <w:rPr>
          <w:rFonts w:cs="Arial"/>
        </w:rPr>
        <w:t xml:space="preserve"> установленном Договором.</w:t>
      </w:r>
    </w:p>
    <w:p w:rsidR="00C94AC8" w:rsidRPr="00A93C67" w:rsidRDefault="00C94AC8" w:rsidP="006B04E4">
      <w:pPr>
        <w:pStyle w:val="ConsNormal"/>
        <w:numPr>
          <w:ilvl w:val="0"/>
          <w:numId w:val="43"/>
        </w:numPr>
        <w:spacing w:before="120" w:after="120"/>
        <w:ind w:left="0" w:firstLine="709"/>
        <w:jc w:val="center"/>
        <w:rPr>
          <w:rFonts w:cs="Arial"/>
          <w:b/>
        </w:rPr>
      </w:pPr>
      <w:r w:rsidRPr="00A93C67">
        <w:rPr>
          <w:rFonts w:cs="Arial"/>
          <w:b/>
        </w:rPr>
        <w:t>Ответственность сторон</w:t>
      </w:r>
    </w:p>
    <w:p w:rsidR="00735F44" w:rsidRDefault="00C94AC8" w:rsidP="006B04E4">
      <w:pPr>
        <w:pStyle w:val="ConsNormal"/>
        <w:numPr>
          <w:ilvl w:val="1"/>
          <w:numId w:val="43"/>
        </w:numPr>
        <w:ind w:left="0" w:firstLine="709"/>
        <w:jc w:val="both"/>
        <w:rPr>
          <w:rFonts w:cs="Arial"/>
        </w:rPr>
      </w:pPr>
      <w:r w:rsidRPr="00A93C67">
        <w:rPr>
          <w:rFonts w:cs="Arial"/>
        </w:rPr>
        <w:t>За невыполнение или ненадлежащее выполнение обязательств по настоящему Договору, стороны несут ответственность в соответствии с д</w:t>
      </w:r>
      <w:r w:rsidR="00BA2B32" w:rsidRPr="00A93C67">
        <w:rPr>
          <w:rFonts w:cs="Arial"/>
        </w:rPr>
        <w:t>ействующим законодательством РФ.</w:t>
      </w:r>
    </w:p>
    <w:p w:rsidR="00EB75F2" w:rsidRPr="00A93C67" w:rsidRDefault="00EB75F2" w:rsidP="006B04E4">
      <w:pPr>
        <w:pStyle w:val="a8"/>
        <w:numPr>
          <w:ilvl w:val="0"/>
          <w:numId w:val="43"/>
        </w:numPr>
        <w:spacing w:before="120" w:after="120" w:line="240" w:lineRule="auto"/>
        <w:ind w:left="0" w:firstLine="709"/>
        <w:jc w:val="center"/>
        <w:rPr>
          <w:rFonts w:ascii="Arial" w:hAnsi="Arial" w:cs="Arial"/>
          <w:b/>
          <w:sz w:val="20"/>
          <w:szCs w:val="20"/>
        </w:rPr>
      </w:pPr>
      <w:r w:rsidRPr="00A93C67">
        <w:rPr>
          <w:rFonts w:ascii="Arial" w:hAnsi="Arial" w:cs="Arial"/>
          <w:b/>
          <w:sz w:val="20"/>
          <w:szCs w:val="20"/>
        </w:rPr>
        <w:t>Основания освобождения от ответственности</w:t>
      </w:r>
    </w:p>
    <w:p w:rsidR="00EB75F2" w:rsidRPr="00A93C67" w:rsidRDefault="006B04E4" w:rsidP="00A93C67">
      <w:pPr>
        <w:keepLines/>
        <w:widowControl w:val="0"/>
        <w:tabs>
          <w:tab w:val="left" w:pos="540"/>
        </w:tabs>
        <w:ind w:firstLine="709"/>
        <w:jc w:val="both"/>
        <w:rPr>
          <w:rFonts w:ascii="Arial" w:hAnsi="Arial" w:cs="Arial"/>
        </w:rPr>
      </w:pPr>
      <w:r>
        <w:rPr>
          <w:rFonts w:ascii="Arial" w:hAnsi="Arial" w:cs="Arial"/>
        </w:rPr>
        <w:t>6</w:t>
      </w:r>
      <w:r w:rsidR="00A93C67" w:rsidRPr="00A93C67">
        <w:rPr>
          <w:rFonts w:ascii="Arial" w:hAnsi="Arial" w:cs="Arial"/>
        </w:rPr>
        <w:t>.1.</w:t>
      </w:r>
      <w:r w:rsidR="00A93C67" w:rsidRPr="00A93C67">
        <w:rPr>
          <w:rFonts w:ascii="Arial" w:hAnsi="Arial" w:cs="Arial"/>
        </w:rPr>
        <w:tab/>
      </w:r>
      <w:r w:rsidR="00EB75F2" w:rsidRPr="00A93C67">
        <w:rPr>
          <w:rFonts w:ascii="Arial" w:hAnsi="Arial" w:cs="Arial"/>
        </w:rPr>
        <w:t xml:space="preserve">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w:t>
      </w:r>
      <w:proofErr w:type="gramStart"/>
      <w:r w:rsidR="00EB75F2" w:rsidRPr="00A93C67">
        <w:rPr>
          <w:rFonts w:ascii="Arial" w:hAnsi="Arial" w:cs="Arial"/>
        </w:rPr>
        <w:t>вследствие</w:t>
      </w:r>
      <w:proofErr w:type="gramEnd"/>
      <w:r w:rsidR="00EB75F2" w:rsidRPr="00A93C67">
        <w:rPr>
          <w:rFonts w:ascii="Arial" w:hAnsi="Arial" w:cs="Arial"/>
        </w:rPr>
        <w:t xml:space="preserve"> непреодолимой силы, то есть чрезвычайных и непредотвратимых при данных условиях обстоятельств.</w:t>
      </w:r>
    </w:p>
    <w:p w:rsidR="00EB75F2" w:rsidRPr="00A93C67" w:rsidRDefault="006B04E4" w:rsidP="00A93C67">
      <w:pPr>
        <w:tabs>
          <w:tab w:val="left" w:pos="540"/>
        </w:tabs>
        <w:autoSpaceDE w:val="0"/>
        <w:autoSpaceDN w:val="0"/>
        <w:adjustRightInd w:val="0"/>
        <w:ind w:firstLine="709"/>
        <w:jc w:val="both"/>
        <w:rPr>
          <w:rFonts w:ascii="Arial" w:hAnsi="Arial" w:cs="Arial"/>
        </w:rPr>
      </w:pPr>
      <w:r>
        <w:rPr>
          <w:rFonts w:ascii="Arial" w:hAnsi="Arial" w:cs="Arial"/>
        </w:rPr>
        <w:t>6</w:t>
      </w:r>
      <w:r w:rsidR="00A93C67" w:rsidRPr="00A93C67">
        <w:rPr>
          <w:rFonts w:ascii="Arial" w:hAnsi="Arial" w:cs="Arial"/>
        </w:rPr>
        <w:t>.2.</w:t>
      </w:r>
      <w:r w:rsidR="00A93C67" w:rsidRPr="00A93C67">
        <w:rPr>
          <w:rFonts w:ascii="Arial" w:hAnsi="Arial" w:cs="Arial"/>
        </w:rPr>
        <w:tab/>
      </w:r>
      <w:r w:rsidR="00EB75F2" w:rsidRPr="00A93C67">
        <w:rPr>
          <w:rFonts w:ascii="Arial" w:hAnsi="Arial" w:cs="Arial"/>
        </w:rPr>
        <w:t xml:space="preserve">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EB75F2" w:rsidRPr="00A93C67" w:rsidRDefault="00EB75F2" w:rsidP="00A93C67">
      <w:pPr>
        <w:pStyle w:val="4"/>
        <w:keepNext w:val="0"/>
        <w:keepLines w:val="0"/>
        <w:numPr>
          <w:ilvl w:val="0"/>
          <w:numId w:val="36"/>
        </w:numPr>
        <w:tabs>
          <w:tab w:val="left" w:pos="540"/>
        </w:tabs>
        <w:overflowPunct w:val="0"/>
        <w:autoSpaceDE w:val="0"/>
        <w:autoSpaceDN w:val="0"/>
        <w:adjustRightInd w:val="0"/>
        <w:spacing w:before="0"/>
        <w:ind w:left="0" w:firstLine="709"/>
        <w:jc w:val="both"/>
        <w:textAlignment w:val="baseline"/>
        <w:rPr>
          <w:rFonts w:ascii="Arial" w:hAnsi="Arial" w:cs="Arial"/>
          <w:b w:val="0"/>
          <w:i w:val="0"/>
          <w:color w:val="auto"/>
        </w:rPr>
      </w:pPr>
      <w:r w:rsidRPr="00A93C67">
        <w:rPr>
          <w:rFonts w:ascii="Arial" w:hAnsi="Arial" w:cs="Arial"/>
          <w:b w:val="0"/>
          <w:i w:val="0"/>
          <w:color w:val="auto"/>
        </w:rPr>
        <w:t>в письменной форме известить о наступлении и о предполагаемом сроке действия обстоятельств непреодолимой силы другую Сторону в срок не позднее 10 (десяти) рабочих дней со дня наступления указанных обстоятельств и предоставить необходимые подтверждения;</w:t>
      </w:r>
    </w:p>
    <w:p w:rsidR="00EB75F2" w:rsidRPr="00A93C67" w:rsidRDefault="00EB75F2" w:rsidP="00A93C67">
      <w:pPr>
        <w:pStyle w:val="4"/>
        <w:keepNext w:val="0"/>
        <w:keepLines w:val="0"/>
        <w:numPr>
          <w:ilvl w:val="0"/>
          <w:numId w:val="36"/>
        </w:numPr>
        <w:tabs>
          <w:tab w:val="left" w:pos="540"/>
        </w:tabs>
        <w:overflowPunct w:val="0"/>
        <w:autoSpaceDE w:val="0"/>
        <w:autoSpaceDN w:val="0"/>
        <w:adjustRightInd w:val="0"/>
        <w:spacing w:before="0"/>
        <w:ind w:left="0" w:firstLine="709"/>
        <w:jc w:val="both"/>
        <w:textAlignment w:val="baseline"/>
        <w:rPr>
          <w:rFonts w:ascii="Arial" w:hAnsi="Arial" w:cs="Arial"/>
          <w:b w:val="0"/>
          <w:i w:val="0"/>
          <w:color w:val="auto"/>
        </w:rPr>
      </w:pPr>
      <w:r w:rsidRPr="00A93C67">
        <w:rPr>
          <w:rFonts w:ascii="Arial" w:hAnsi="Arial" w:cs="Arial"/>
          <w:b w:val="0"/>
          <w:i w:val="0"/>
          <w:color w:val="auto"/>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w:t>
      </w:r>
      <w:r w:rsidR="007D5726" w:rsidRPr="00A93C67">
        <w:rPr>
          <w:rFonts w:ascii="Arial" w:hAnsi="Arial" w:cs="Arial"/>
          <w:b w:val="0"/>
          <w:i w:val="0"/>
          <w:color w:val="auto"/>
        </w:rPr>
        <w:t>препятствий к</w:t>
      </w:r>
      <w:r w:rsidRPr="00A93C67">
        <w:rPr>
          <w:rFonts w:ascii="Arial" w:hAnsi="Arial" w:cs="Arial"/>
          <w:b w:val="0"/>
          <w:i w:val="0"/>
          <w:color w:val="auto"/>
        </w:rPr>
        <w:t xml:space="preserve"> выполнению обязательства и возобновления выполнения своих обязательств в полном объеме в соответствии с Договором; </w:t>
      </w:r>
    </w:p>
    <w:p w:rsidR="00EB75F2" w:rsidRPr="00A93C67" w:rsidRDefault="00EB75F2" w:rsidP="00A93C67">
      <w:pPr>
        <w:pStyle w:val="4"/>
        <w:keepNext w:val="0"/>
        <w:keepLines w:val="0"/>
        <w:numPr>
          <w:ilvl w:val="0"/>
          <w:numId w:val="36"/>
        </w:numPr>
        <w:tabs>
          <w:tab w:val="left" w:pos="540"/>
        </w:tabs>
        <w:overflowPunct w:val="0"/>
        <w:autoSpaceDE w:val="0"/>
        <w:autoSpaceDN w:val="0"/>
        <w:adjustRightInd w:val="0"/>
        <w:spacing w:before="0"/>
        <w:ind w:left="0" w:firstLine="709"/>
        <w:jc w:val="both"/>
        <w:textAlignment w:val="baseline"/>
        <w:rPr>
          <w:rFonts w:ascii="Arial" w:hAnsi="Arial" w:cs="Arial"/>
          <w:b w:val="0"/>
          <w:i w:val="0"/>
          <w:color w:val="auto"/>
        </w:rPr>
      </w:pPr>
      <w:r w:rsidRPr="00A93C67">
        <w:rPr>
          <w:rFonts w:ascii="Arial" w:hAnsi="Arial" w:cs="Arial"/>
          <w:b w:val="0"/>
          <w:i w:val="0"/>
          <w:color w:val="auto"/>
        </w:rPr>
        <w:t>уведомить другую Сторону о возобновлении выполнения своих обязательств согласно Договору.</w:t>
      </w:r>
    </w:p>
    <w:p w:rsidR="00EB75F2" w:rsidRPr="00A93C67" w:rsidRDefault="00EB75F2" w:rsidP="00A93C67">
      <w:pPr>
        <w:tabs>
          <w:tab w:val="left" w:pos="540"/>
        </w:tabs>
        <w:autoSpaceDE w:val="0"/>
        <w:autoSpaceDN w:val="0"/>
        <w:adjustRightInd w:val="0"/>
        <w:ind w:firstLine="709"/>
        <w:jc w:val="both"/>
        <w:rPr>
          <w:rFonts w:ascii="Arial" w:hAnsi="Arial" w:cs="Arial"/>
        </w:rPr>
      </w:pPr>
      <w:r w:rsidRPr="00A93C67">
        <w:rPr>
          <w:rFonts w:ascii="Arial" w:hAnsi="Arial" w:cs="Arial"/>
        </w:rPr>
        <w:lastRenderedPageBreak/>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EB75F2" w:rsidRPr="00A93C67" w:rsidRDefault="006B04E4" w:rsidP="00A93C67">
      <w:pPr>
        <w:tabs>
          <w:tab w:val="left" w:pos="540"/>
        </w:tabs>
        <w:autoSpaceDE w:val="0"/>
        <w:autoSpaceDN w:val="0"/>
        <w:adjustRightInd w:val="0"/>
        <w:ind w:firstLine="709"/>
        <w:jc w:val="both"/>
        <w:rPr>
          <w:rFonts w:ascii="Arial" w:hAnsi="Arial" w:cs="Arial"/>
        </w:rPr>
      </w:pPr>
      <w:r>
        <w:rPr>
          <w:rFonts w:ascii="Arial" w:hAnsi="Arial" w:cs="Arial"/>
        </w:rPr>
        <w:t>6</w:t>
      </w:r>
      <w:r w:rsidR="00A93C67" w:rsidRPr="00A93C67">
        <w:rPr>
          <w:rFonts w:ascii="Arial" w:hAnsi="Arial" w:cs="Arial"/>
        </w:rPr>
        <w:t>.3.</w:t>
      </w:r>
      <w:r w:rsidR="00A93C67" w:rsidRPr="00A93C67">
        <w:rPr>
          <w:rFonts w:ascii="Arial" w:hAnsi="Arial" w:cs="Arial"/>
        </w:rPr>
        <w:tab/>
      </w:r>
      <w:r w:rsidR="00EB75F2" w:rsidRPr="00A93C67">
        <w:rPr>
          <w:rFonts w:ascii="Arial" w:hAnsi="Arial" w:cs="Arial"/>
        </w:rPr>
        <w:t>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10 (десяти) рабочих дней подряд, либо сроки, требующиеся для устранения Сторонами последствий действия таких обстоятельств непреодолимой силы, превышают 10 (десять) рабочих дней, Стороны проводят дополнительные переговоры для выявления приемлемых альтернативных способов исполнения Договора.</w:t>
      </w:r>
    </w:p>
    <w:p w:rsidR="00EB75F2" w:rsidRPr="00A93C67" w:rsidRDefault="006B04E4" w:rsidP="00A93C67">
      <w:pPr>
        <w:tabs>
          <w:tab w:val="left" w:pos="540"/>
        </w:tabs>
        <w:autoSpaceDE w:val="0"/>
        <w:autoSpaceDN w:val="0"/>
        <w:adjustRightInd w:val="0"/>
        <w:ind w:firstLine="709"/>
        <w:jc w:val="both"/>
        <w:rPr>
          <w:rFonts w:ascii="Arial" w:hAnsi="Arial" w:cs="Arial"/>
        </w:rPr>
      </w:pPr>
      <w:r>
        <w:rPr>
          <w:rFonts w:ascii="Arial" w:hAnsi="Arial" w:cs="Arial"/>
        </w:rPr>
        <w:t>6</w:t>
      </w:r>
      <w:r w:rsidR="00A93C67" w:rsidRPr="00A93C67">
        <w:rPr>
          <w:rFonts w:ascii="Arial" w:hAnsi="Arial" w:cs="Arial"/>
        </w:rPr>
        <w:t>.4.</w:t>
      </w:r>
      <w:r w:rsidR="00A93C67" w:rsidRPr="00A93C67">
        <w:rPr>
          <w:rFonts w:ascii="Arial" w:hAnsi="Arial" w:cs="Arial"/>
        </w:rPr>
        <w:tab/>
      </w:r>
      <w:r w:rsidR="00EB75F2" w:rsidRPr="00A93C67">
        <w:rPr>
          <w:rFonts w:ascii="Arial" w:hAnsi="Arial" w:cs="Arial"/>
        </w:rPr>
        <w:t xml:space="preserve">После прекращения действия обстоятельств, перечисленных в п. </w:t>
      </w:r>
      <w:r w:rsidR="00A93C67" w:rsidRPr="00A93C67">
        <w:rPr>
          <w:rFonts w:ascii="Arial" w:hAnsi="Arial" w:cs="Arial"/>
        </w:rPr>
        <w:t>7</w:t>
      </w:r>
      <w:r w:rsidR="00EB75F2" w:rsidRPr="00A93C67">
        <w:rPr>
          <w:rFonts w:ascii="Arial" w:hAnsi="Arial" w:cs="Arial"/>
        </w:rPr>
        <w:t>.1. Договора, Сторона, которая подверглась их действию, должна возобновить исполнение обязатель</w:t>
      </w:r>
      <w:proofErr w:type="gramStart"/>
      <w:r w:rsidR="00EB75F2" w:rsidRPr="00A93C67">
        <w:rPr>
          <w:rFonts w:ascii="Arial" w:hAnsi="Arial" w:cs="Arial"/>
        </w:rPr>
        <w:t>ств в ср</w:t>
      </w:r>
      <w:proofErr w:type="gramEnd"/>
      <w:r w:rsidR="00EB75F2" w:rsidRPr="00A93C67">
        <w:rPr>
          <w:rFonts w:ascii="Arial" w:hAnsi="Arial" w:cs="Arial"/>
        </w:rPr>
        <w:t>ок, не превышающий 3 (трех) рабочих дней с момента прекращения действия этих обстоятельств.</w:t>
      </w:r>
    </w:p>
    <w:p w:rsidR="00EB75F2" w:rsidRPr="00A93C67" w:rsidRDefault="00EB75F2" w:rsidP="006B04E4">
      <w:pPr>
        <w:pStyle w:val="a8"/>
        <w:keepLines/>
        <w:widowControl w:val="0"/>
        <w:numPr>
          <w:ilvl w:val="0"/>
          <w:numId w:val="43"/>
        </w:numPr>
        <w:spacing w:before="120" w:after="120" w:line="240" w:lineRule="auto"/>
        <w:ind w:left="0" w:firstLine="709"/>
        <w:jc w:val="center"/>
        <w:rPr>
          <w:rFonts w:ascii="Arial" w:hAnsi="Arial" w:cs="Arial"/>
          <w:b/>
          <w:bCs/>
          <w:sz w:val="20"/>
          <w:szCs w:val="20"/>
        </w:rPr>
      </w:pPr>
      <w:r w:rsidRPr="00A93C67">
        <w:rPr>
          <w:rFonts w:ascii="Arial" w:hAnsi="Arial" w:cs="Arial"/>
          <w:b/>
          <w:bCs/>
          <w:sz w:val="20"/>
          <w:szCs w:val="20"/>
        </w:rPr>
        <w:t>Порядок разрешения споров</w:t>
      </w:r>
    </w:p>
    <w:p w:rsidR="00EB75F2" w:rsidRPr="00A93C67" w:rsidRDefault="006B04E4" w:rsidP="00A93C67">
      <w:pPr>
        <w:ind w:firstLine="709"/>
        <w:jc w:val="both"/>
        <w:rPr>
          <w:rFonts w:ascii="Arial" w:hAnsi="Arial" w:cs="Arial"/>
        </w:rPr>
      </w:pPr>
      <w:r>
        <w:rPr>
          <w:rFonts w:ascii="Arial" w:hAnsi="Arial" w:cs="Arial"/>
        </w:rPr>
        <w:t>7</w:t>
      </w:r>
      <w:r w:rsidR="00A93C67" w:rsidRPr="00A93C67">
        <w:rPr>
          <w:rFonts w:ascii="Arial" w:hAnsi="Arial" w:cs="Arial"/>
        </w:rPr>
        <w:t>.1.</w:t>
      </w:r>
      <w:r w:rsidR="00A93C67" w:rsidRPr="00A93C67">
        <w:rPr>
          <w:rFonts w:ascii="Arial" w:hAnsi="Arial" w:cs="Arial"/>
        </w:rPr>
        <w:tab/>
      </w:r>
      <w:r w:rsidR="00EB75F2" w:rsidRPr="00A93C67">
        <w:rPr>
          <w:rFonts w:ascii="Arial" w:hAnsi="Arial" w:cs="Arial"/>
        </w:rPr>
        <w:t>Все споры в связи с Договором Стороны разрешают с соблюдением обязательного досудебного претензионного порядка урегулирования споров.</w:t>
      </w:r>
    </w:p>
    <w:p w:rsidR="00EB75F2" w:rsidRPr="00A93C67" w:rsidRDefault="006B04E4" w:rsidP="00A93C67">
      <w:pPr>
        <w:ind w:firstLine="709"/>
        <w:jc w:val="both"/>
        <w:rPr>
          <w:rFonts w:ascii="Arial" w:hAnsi="Arial" w:cs="Arial"/>
        </w:rPr>
      </w:pPr>
      <w:r>
        <w:rPr>
          <w:rFonts w:ascii="Arial" w:hAnsi="Arial" w:cs="Arial"/>
        </w:rPr>
        <w:t>7</w:t>
      </w:r>
      <w:r w:rsidR="00A93C67" w:rsidRPr="00A93C67">
        <w:rPr>
          <w:rFonts w:ascii="Arial" w:hAnsi="Arial" w:cs="Arial"/>
        </w:rPr>
        <w:t>.2.</w:t>
      </w:r>
      <w:r w:rsidR="00A93C67" w:rsidRPr="00A93C67">
        <w:rPr>
          <w:rFonts w:ascii="Arial" w:hAnsi="Arial" w:cs="Arial"/>
        </w:rPr>
        <w:tab/>
      </w:r>
      <w:proofErr w:type="gramStart"/>
      <w:r w:rsidR="00EB75F2" w:rsidRPr="00A93C67">
        <w:rPr>
          <w:rFonts w:ascii="Arial" w:hAnsi="Arial" w:cs="Arial"/>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00EB75F2" w:rsidRPr="00A93C67">
        <w:rPr>
          <w:rFonts w:ascii="Arial" w:hAnsi="Arial" w:cs="Arial"/>
        </w:rPr>
        <w:t xml:space="preserve"> у другой Стороны.  </w:t>
      </w:r>
    </w:p>
    <w:p w:rsidR="00EB75F2" w:rsidRPr="00A93C67" w:rsidRDefault="006B04E4" w:rsidP="00A93C67">
      <w:pPr>
        <w:ind w:firstLine="709"/>
        <w:jc w:val="both"/>
        <w:rPr>
          <w:rFonts w:ascii="Arial" w:hAnsi="Arial" w:cs="Arial"/>
        </w:rPr>
      </w:pPr>
      <w:r>
        <w:rPr>
          <w:rFonts w:ascii="Arial" w:hAnsi="Arial" w:cs="Arial"/>
        </w:rPr>
        <w:t>7</w:t>
      </w:r>
      <w:r w:rsidR="00A93C67" w:rsidRPr="00A93C67">
        <w:rPr>
          <w:rFonts w:ascii="Arial" w:hAnsi="Arial" w:cs="Arial"/>
        </w:rPr>
        <w:t>.3.</w:t>
      </w:r>
      <w:r w:rsidR="00A93C67" w:rsidRPr="00A93C67">
        <w:rPr>
          <w:rFonts w:ascii="Arial" w:hAnsi="Arial" w:cs="Arial"/>
        </w:rPr>
        <w:tab/>
      </w:r>
      <w:r w:rsidR="00EB75F2" w:rsidRPr="00A93C67">
        <w:rPr>
          <w:rFonts w:ascii="Arial" w:hAnsi="Arial" w:cs="Arial"/>
        </w:rPr>
        <w:t>Сторона обязана рассмотреть полученную претензию и о результатах ее рассмотрения уведомить в письменной форме другую Сторону в течение 6 (шести) рабочих дней со дня получения претензии со всеми необходимыми приложениями.</w:t>
      </w:r>
    </w:p>
    <w:p w:rsidR="00EB75F2" w:rsidRPr="00A93C67" w:rsidRDefault="00EB75F2" w:rsidP="00A93C67">
      <w:pPr>
        <w:ind w:firstLine="709"/>
        <w:jc w:val="both"/>
        <w:rPr>
          <w:rFonts w:ascii="Arial" w:hAnsi="Arial" w:cs="Arial"/>
        </w:rPr>
      </w:pPr>
      <w:r w:rsidRPr="00A93C67">
        <w:rPr>
          <w:rFonts w:ascii="Arial" w:hAnsi="Arial" w:cs="Arial"/>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EB75F2" w:rsidRPr="00A93C67" w:rsidRDefault="006B04E4" w:rsidP="00A93C67">
      <w:pPr>
        <w:ind w:firstLine="709"/>
        <w:jc w:val="both"/>
        <w:rPr>
          <w:rFonts w:ascii="Arial" w:hAnsi="Arial" w:cs="Arial"/>
        </w:rPr>
      </w:pPr>
      <w:r>
        <w:rPr>
          <w:rFonts w:ascii="Arial" w:hAnsi="Arial" w:cs="Arial"/>
        </w:rPr>
        <w:t>7</w:t>
      </w:r>
      <w:r w:rsidR="00A93C67" w:rsidRPr="00A93C67">
        <w:rPr>
          <w:rFonts w:ascii="Arial" w:hAnsi="Arial" w:cs="Arial"/>
        </w:rPr>
        <w:t>.4.</w:t>
      </w:r>
      <w:r w:rsidR="00A93C67" w:rsidRPr="00A93C67">
        <w:rPr>
          <w:rFonts w:ascii="Arial" w:hAnsi="Arial" w:cs="Arial"/>
        </w:rPr>
        <w:tab/>
      </w:r>
      <w:r w:rsidR="00EB75F2" w:rsidRPr="00A93C67">
        <w:rPr>
          <w:rFonts w:ascii="Arial" w:hAnsi="Arial" w:cs="Arial"/>
        </w:rPr>
        <w:t xml:space="preserve">Направившая претензию Сторона вправе обратиться с указанным в ней требованием в </w:t>
      </w:r>
      <w:proofErr w:type="gramStart"/>
      <w:r w:rsidR="00EB75F2" w:rsidRPr="00A93C67">
        <w:rPr>
          <w:rFonts w:ascii="Arial" w:hAnsi="Arial" w:cs="Arial"/>
        </w:rPr>
        <w:t>суд</w:t>
      </w:r>
      <w:proofErr w:type="gramEnd"/>
      <w:r w:rsidR="00EB75F2" w:rsidRPr="00A93C67">
        <w:rPr>
          <w:rFonts w:ascii="Arial" w:hAnsi="Arial" w:cs="Arial"/>
        </w:rPr>
        <w:t xml:space="preserve"> только если оно не будет полностью удовлетворено другой Стороной в течение 7 (семи) рабочих дней со дня получения другой Стороной претензии со всеми необходимыми приложениями.  </w:t>
      </w:r>
    </w:p>
    <w:p w:rsidR="00EB75F2" w:rsidRPr="00A93C67" w:rsidRDefault="006B04E4" w:rsidP="00A93C67">
      <w:pPr>
        <w:ind w:firstLine="709"/>
        <w:jc w:val="both"/>
        <w:rPr>
          <w:rFonts w:ascii="Arial" w:hAnsi="Arial" w:cs="Arial"/>
        </w:rPr>
      </w:pPr>
      <w:r>
        <w:rPr>
          <w:rFonts w:ascii="Arial" w:hAnsi="Arial" w:cs="Arial"/>
        </w:rPr>
        <w:t>7</w:t>
      </w:r>
      <w:r w:rsidR="00A93C67" w:rsidRPr="00A93C67">
        <w:rPr>
          <w:rFonts w:ascii="Arial" w:hAnsi="Arial" w:cs="Arial"/>
        </w:rPr>
        <w:t>.5.</w:t>
      </w:r>
      <w:r w:rsidR="00A93C67" w:rsidRPr="00A93C67">
        <w:rPr>
          <w:rFonts w:ascii="Arial" w:hAnsi="Arial" w:cs="Arial"/>
        </w:rPr>
        <w:tab/>
      </w:r>
      <w:r w:rsidR="00EB75F2" w:rsidRPr="00A93C67">
        <w:rPr>
          <w:rFonts w:ascii="Arial" w:hAnsi="Arial" w:cs="Arial"/>
        </w:rPr>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Республики Карелия.</w:t>
      </w:r>
    </w:p>
    <w:p w:rsidR="00EB75F2" w:rsidRPr="00A93C67" w:rsidRDefault="006B04E4" w:rsidP="00A93C67">
      <w:pPr>
        <w:ind w:firstLine="709"/>
        <w:jc w:val="both"/>
        <w:rPr>
          <w:rFonts w:ascii="Arial" w:hAnsi="Arial" w:cs="Arial"/>
        </w:rPr>
      </w:pPr>
      <w:r>
        <w:rPr>
          <w:rFonts w:ascii="Arial" w:hAnsi="Arial" w:cs="Arial"/>
        </w:rPr>
        <w:t>7</w:t>
      </w:r>
      <w:r w:rsidR="00A93C67" w:rsidRPr="00A93C67">
        <w:rPr>
          <w:rFonts w:ascii="Arial" w:hAnsi="Arial" w:cs="Arial"/>
        </w:rPr>
        <w:t>.6.</w:t>
      </w:r>
      <w:r w:rsidR="00A93C67" w:rsidRPr="00A93C67">
        <w:rPr>
          <w:rFonts w:ascii="Arial" w:hAnsi="Arial" w:cs="Arial"/>
        </w:rPr>
        <w:tab/>
      </w:r>
      <w:r w:rsidR="00EB75F2" w:rsidRPr="00A93C67">
        <w:rPr>
          <w:rFonts w:ascii="Arial" w:hAnsi="Arial" w:cs="Arial"/>
        </w:rPr>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EB75F2" w:rsidRPr="00A93C67" w:rsidRDefault="00EB75F2" w:rsidP="006B04E4">
      <w:pPr>
        <w:pStyle w:val="a8"/>
        <w:numPr>
          <w:ilvl w:val="0"/>
          <w:numId w:val="43"/>
        </w:numPr>
        <w:spacing w:before="120" w:after="120" w:line="240" w:lineRule="auto"/>
        <w:ind w:left="0" w:firstLine="0"/>
        <w:jc w:val="center"/>
        <w:rPr>
          <w:rFonts w:ascii="Arial" w:hAnsi="Arial" w:cs="Arial"/>
          <w:b/>
          <w:bCs/>
          <w:sz w:val="20"/>
          <w:szCs w:val="20"/>
        </w:rPr>
      </w:pPr>
      <w:r w:rsidRPr="00A93C67">
        <w:rPr>
          <w:rFonts w:ascii="Arial" w:hAnsi="Arial" w:cs="Arial"/>
          <w:b/>
          <w:bCs/>
          <w:sz w:val="20"/>
          <w:szCs w:val="20"/>
        </w:rPr>
        <w:t>Действие Договора</w:t>
      </w:r>
    </w:p>
    <w:p w:rsidR="00EB75F2" w:rsidRPr="00A93C67" w:rsidRDefault="006B04E4" w:rsidP="00A93C67">
      <w:pPr>
        <w:autoSpaceDE w:val="0"/>
        <w:autoSpaceDN w:val="0"/>
        <w:adjustRightInd w:val="0"/>
        <w:ind w:firstLine="709"/>
        <w:jc w:val="both"/>
        <w:rPr>
          <w:rFonts w:ascii="Arial" w:hAnsi="Arial" w:cs="Arial"/>
        </w:rPr>
      </w:pPr>
      <w:r>
        <w:rPr>
          <w:rFonts w:ascii="Arial" w:hAnsi="Arial" w:cs="Arial"/>
        </w:rPr>
        <w:t>8</w:t>
      </w:r>
      <w:r w:rsidR="00A93C67" w:rsidRPr="00A93C67">
        <w:rPr>
          <w:rFonts w:ascii="Arial" w:hAnsi="Arial" w:cs="Arial"/>
        </w:rPr>
        <w:t>.1.</w:t>
      </w:r>
      <w:r w:rsidR="00A93C67" w:rsidRPr="00A93C67">
        <w:rPr>
          <w:rFonts w:ascii="Arial" w:hAnsi="Arial" w:cs="Arial"/>
        </w:rPr>
        <w:tab/>
      </w:r>
      <w:r w:rsidR="00EB75F2" w:rsidRPr="00A93C67">
        <w:rPr>
          <w:rFonts w:ascii="Arial" w:hAnsi="Arial" w:cs="Arial"/>
        </w:rPr>
        <w:t xml:space="preserve">Договор вступает в силу и становится обязательным для Сторон с </w:t>
      </w:r>
      <w:r w:rsidR="004E09C4">
        <w:rPr>
          <w:rFonts w:ascii="Arial" w:hAnsi="Arial" w:cs="Arial"/>
        </w:rPr>
        <w:t>01 января 2019 года</w:t>
      </w:r>
      <w:r w:rsidR="00EB75F2" w:rsidRPr="00A93C67">
        <w:rPr>
          <w:rFonts w:ascii="Arial" w:hAnsi="Arial" w:cs="Arial"/>
        </w:rPr>
        <w:t xml:space="preserve">. </w:t>
      </w:r>
    </w:p>
    <w:p w:rsidR="00EB75F2" w:rsidRPr="00A93C67" w:rsidRDefault="006B04E4" w:rsidP="00A93C67">
      <w:pPr>
        <w:ind w:firstLine="709"/>
        <w:jc w:val="both"/>
        <w:rPr>
          <w:rFonts w:ascii="Arial" w:hAnsi="Arial" w:cs="Arial"/>
        </w:rPr>
      </w:pPr>
      <w:r>
        <w:rPr>
          <w:rFonts w:ascii="Arial" w:hAnsi="Arial" w:cs="Arial"/>
          <w:bCs/>
        </w:rPr>
        <w:t>8</w:t>
      </w:r>
      <w:r w:rsidR="00A93C67" w:rsidRPr="00A93C67">
        <w:rPr>
          <w:rFonts w:ascii="Arial" w:hAnsi="Arial" w:cs="Arial"/>
          <w:bCs/>
        </w:rPr>
        <w:t>.2.</w:t>
      </w:r>
      <w:r w:rsidR="00A93C67" w:rsidRPr="00A93C67">
        <w:rPr>
          <w:rFonts w:ascii="Arial" w:hAnsi="Arial" w:cs="Arial"/>
          <w:bCs/>
        </w:rPr>
        <w:tab/>
      </w:r>
      <w:r w:rsidR="00EB75F2" w:rsidRPr="00A93C67">
        <w:rPr>
          <w:rFonts w:ascii="Arial" w:hAnsi="Arial" w:cs="Arial"/>
          <w:b/>
        </w:rPr>
        <w:t xml:space="preserve">Договор действует до </w:t>
      </w:r>
      <w:r w:rsidR="00A93C67" w:rsidRPr="00A93C67">
        <w:rPr>
          <w:rFonts w:ascii="Arial" w:hAnsi="Arial" w:cs="Arial"/>
          <w:b/>
        </w:rPr>
        <w:t>«___»_________20___ г.</w:t>
      </w:r>
    </w:p>
    <w:p w:rsidR="00EB75F2" w:rsidRPr="00A93C67" w:rsidRDefault="006B04E4" w:rsidP="00A93C67">
      <w:pPr>
        <w:pStyle w:val="ac"/>
        <w:ind w:firstLine="709"/>
        <w:rPr>
          <w:rFonts w:ascii="Arial" w:hAnsi="Arial" w:cs="Arial"/>
        </w:rPr>
      </w:pPr>
      <w:r>
        <w:rPr>
          <w:rFonts w:ascii="Arial" w:hAnsi="Arial" w:cs="Arial"/>
          <w:noProof/>
        </w:rPr>
        <w:t>8</w:t>
      </w:r>
      <w:r w:rsidR="00A93C67" w:rsidRPr="00A93C67">
        <w:rPr>
          <w:rFonts w:ascii="Arial" w:hAnsi="Arial" w:cs="Arial"/>
          <w:noProof/>
        </w:rPr>
        <w:t>.3.</w:t>
      </w:r>
      <w:r w:rsidR="00A93C67" w:rsidRPr="00A93C67">
        <w:rPr>
          <w:rFonts w:ascii="Arial" w:hAnsi="Arial" w:cs="Arial"/>
          <w:noProof/>
        </w:rPr>
        <w:tab/>
      </w:r>
      <w:r w:rsidR="00EB75F2" w:rsidRPr="00A93C67">
        <w:rPr>
          <w:rFonts w:ascii="Arial" w:hAnsi="Arial" w:cs="Arial"/>
          <w:noProof/>
        </w:rPr>
        <w:t xml:space="preserve">Договор может быть расторгнут досрочно по </w:t>
      </w:r>
      <w:r w:rsidR="004E09C4">
        <w:rPr>
          <w:rFonts w:ascii="Arial" w:hAnsi="Arial" w:cs="Arial"/>
          <w:noProof/>
        </w:rPr>
        <w:t xml:space="preserve">письменному </w:t>
      </w:r>
      <w:r w:rsidR="00EB75F2" w:rsidRPr="00A93C67">
        <w:rPr>
          <w:rFonts w:ascii="Arial" w:hAnsi="Arial" w:cs="Arial"/>
          <w:noProof/>
        </w:rPr>
        <w:t>соглашению Сторон</w:t>
      </w:r>
      <w:r w:rsidR="004E09C4">
        <w:rPr>
          <w:rFonts w:ascii="Arial" w:hAnsi="Arial" w:cs="Arial"/>
          <w:noProof/>
        </w:rPr>
        <w:t xml:space="preserve"> либо по основаниям, указанным в действующим законодательством РФ</w:t>
      </w:r>
      <w:r w:rsidR="00EB75F2" w:rsidRPr="00A93C67">
        <w:rPr>
          <w:rFonts w:ascii="Arial" w:hAnsi="Arial" w:cs="Arial"/>
          <w:noProof/>
        </w:rPr>
        <w:t>.</w:t>
      </w:r>
    </w:p>
    <w:p w:rsidR="00EB75F2" w:rsidRPr="00A93C67" w:rsidRDefault="00EB75F2" w:rsidP="006B04E4">
      <w:pPr>
        <w:pStyle w:val="a8"/>
        <w:keepLines/>
        <w:widowControl w:val="0"/>
        <w:numPr>
          <w:ilvl w:val="0"/>
          <w:numId w:val="43"/>
        </w:numPr>
        <w:spacing w:before="120" w:after="120" w:line="240" w:lineRule="auto"/>
        <w:ind w:left="0" w:firstLine="709"/>
        <w:jc w:val="center"/>
        <w:rPr>
          <w:rFonts w:ascii="Arial" w:hAnsi="Arial" w:cs="Arial"/>
          <w:b/>
          <w:bCs/>
          <w:sz w:val="20"/>
          <w:szCs w:val="20"/>
        </w:rPr>
      </w:pPr>
      <w:r w:rsidRPr="00A93C67">
        <w:rPr>
          <w:rFonts w:ascii="Arial" w:hAnsi="Arial" w:cs="Arial"/>
          <w:b/>
          <w:bCs/>
          <w:sz w:val="20"/>
          <w:szCs w:val="20"/>
        </w:rPr>
        <w:t>Заключительные положения</w:t>
      </w:r>
    </w:p>
    <w:p w:rsidR="00EB75F2" w:rsidRPr="00A93C67" w:rsidRDefault="006B04E4" w:rsidP="00A93C67">
      <w:pPr>
        <w:ind w:firstLine="709"/>
        <w:jc w:val="both"/>
        <w:rPr>
          <w:rFonts w:ascii="Arial" w:hAnsi="Arial" w:cs="Arial"/>
        </w:rPr>
      </w:pPr>
      <w:r>
        <w:rPr>
          <w:rFonts w:ascii="Arial" w:hAnsi="Arial" w:cs="Arial"/>
        </w:rPr>
        <w:t>9</w:t>
      </w:r>
      <w:r w:rsidR="00A93C67" w:rsidRPr="00A93C67">
        <w:rPr>
          <w:rFonts w:ascii="Arial" w:hAnsi="Arial" w:cs="Arial"/>
        </w:rPr>
        <w:t>.1.</w:t>
      </w:r>
      <w:r w:rsidR="00A93C67" w:rsidRPr="00A93C67">
        <w:rPr>
          <w:rFonts w:ascii="Arial" w:hAnsi="Arial" w:cs="Arial"/>
        </w:rPr>
        <w:tab/>
      </w:r>
      <w:r w:rsidR="00EB75F2" w:rsidRPr="00A93C67">
        <w:rPr>
          <w:rFonts w:ascii="Arial" w:hAnsi="Arial" w:cs="Arial"/>
        </w:rPr>
        <w:t xml:space="preserve">Договор составлен в 2 (двух) подлинных экземплярах, имеющих </w:t>
      </w:r>
      <w:r w:rsidR="007D5726" w:rsidRPr="00A93C67">
        <w:rPr>
          <w:rFonts w:ascii="Arial" w:hAnsi="Arial" w:cs="Arial"/>
        </w:rPr>
        <w:t xml:space="preserve">одинаковую </w:t>
      </w:r>
      <w:bookmarkStart w:id="0" w:name="_GoBack"/>
      <w:bookmarkEnd w:id="0"/>
      <w:r w:rsidR="007D5726" w:rsidRPr="00A93C67">
        <w:rPr>
          <w:rFonts w:ascii="Arial" w:hAnsi="Arial" w:cs="Arial"/>
        </w:rPr>
        <w:t>юридическую силу</w:t>
      </w:r>
      <w:r w:rsidR="00EB75F2" w:rsidRPr="00A93C67">
        <w:rPr>
          <w:rFonts w:ascii="Arial" w:hAnsi="Arial" w:cs="Arial"/>
        </w:rPr>
        <w:t xml:space="preserve">, в том числе по одному для каждой из Сторон. Все экземпляры Договора имеют равную юридическую силу и с прекращением действия Договора утрачивают силу все его экземпляры. </w:t>
      </w:r>
    </w:p>
    <w:p w:rsidR="00EB75F2" w:rsidRPr="00A93C67" w:rsidRDefault="006B04E4" w:rsidP="00A93C67">
      <w:pPr>
        <w:ind w:firstLine="709"/>
        <w:jc w:val="both"/>
        <w:rPr>
          <w:rFonts w:ascii="Arial" w:hAnsi="Arial" w:cs="Arial"/>
        </w:rPr>
      </w:pPr>
      <w:r>
        <w:rPr>
          <w:rFonts w:ascii="Arial" w:hAnsi="Arial" w:cs="Arial"/>
        </w:rPr>
        <w:t>9</w:t>
      </w:r>
      <w:r w:rsidR="00A93C67" w:rsidRPr="00A93C67">
        <w:rPr>
          <w:rFonts w:ascii="Arial" w:hAnsi="Arial" w:cs="Arial"/>
        </w:rPr>
        <w:t>.2.</w:t>
      </w:r>
      <w:r w:rsidR="00A93C67" w:rsidRPr="00A93C67">
        <w:rPr>
          <w:rFonts w:ascii="Arial" w:hAnsi="Arial" w:cs="Arial"/>
        </w:rPr>
        <w:tab/>
      </w:r>
      <w:r w:rsidR="00EB75F2" w:rsidRPr="00A93C67">
        <w:rPr>
          <w:rFonts w:ascii="Arial" w:hAnsi="Arial" w:cs="Arial"/>
        </w:rPr>
        <w:t>Во всем, что не предусмотрено условиями Договора, Стороны руководствуются законодательством Российской Федерации.</w:t>
      </w:r>
    </w:p>
    <w:p w:rsidR="00EB75F2" w:rsidRPr="00A93C67" w:rsidRDefault="006B04E4" w:rsidP="00A93C67">
      <w:pPr>
        <w:overflowPunct w:val="0"/>
        <w:autoSpaceDE w:val="0"/>
        <w:autoSpaceDN w:val="0"/>
        <w:adjustRightInd w:val="0"/>
        <w:ind w:firstLine="709"/>
        <w:jc w:val="both"/>
        <w:textAlignment w:val="baseline"/>
        <w:rPr>
          <w:rFonts w:ascii="Arial" w:hAnsi="Arial" w:cs="Arial"/>
        </w:rPr>
      </w:pPr>
      <w:r>
        <w:rPr>
          <w:rFonts w:ascii="Arial" w:hAnsi="Arial" w:cs="Arial"/>
        </w:rPr>
        <w:t>9</w:t>
      </w:r>
      <w:r w:rsidR="00A93C67" w:rsidRPr="00A93C67">
        <w:rPr>
          <w:rFonts w:ascii="Arial" w:hAnsi="Arial" w:cs="Arial"/>
        </w:rPr>
        <w:t>.3.</w:t>
      </w:r>
      <w:r w:rsidR="00A93C67" w:rsidRPr="00A93C67">
        <w:rPr>
          <w:rFonts w:ascii="Arial" w:hAnsi="Arial" w:cs="Arial"/>
        </w:rPr>
        <w:tab/>
      </w:r>
      <w:r w:rsidR="00EB75F2" w:rsidRPr="00A93C67">
        <w:rPr>
          <w:rFonts w:ascii="Arial" w:hAnsi="Arial" w:cs="Arial"/>
        </w:rPr>
        <w:t>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EB75F2" w:rsidRPr="00A93C67" w:rsidRDefault="00EB75F2" w:rsidP="00A93C67">
      <w:pPr>
        <w:overflowPunct w:val="0"/>
        <w:autoSpaceDE w:val="0"/>
        <w:autoSpaceDN w:val="0"/>
        <w:adjustRightInd w:val="0"/>
        <w:ind w:firstLine="709"/>
        <w:jc w:val="both"/>
        <w:textAlignment w:val="baseline"/>
        <w:rPr>
          <w:rFonts w:ascii="Arial" w:hAnsi="Arial" w:cs="Arial"/>
        </w:rPr>
      </w:pPr>
      <w:proofErr w:type="gramStart"/>
      <w:r w:rsidRPr="00A93C67">
        <w:rPr>
          <w:rFonts w:ascii="Arial" w:hAnsi="Arial" w:cs="Arial"/>
        </w:rPr>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w:t>
      </w:r>
      <w:proofErr w:type="gramEnd"/>
      <w:r w:rsidRPr="00A93C67">
        <w:rPr>
          <w:rFonts w:ascii="Arial" w:hAnsi="Arial" w:cs="Arial"/>
        </w:rPr>
        <w:t xml:space="preserve"> в любом случае не позднее 10 (Десяти) дней </w:t>
      </w:r>
      <w:proofErr w:type="gramStart"/>
      <w:r w:rsidRPr="00A93C67">
        <w:rPr>
          <w:rFonts w:ascii="Arial" w:hAnsi="Arial" w:cs="Arial"/>
        </w:rPr>
        <w:t>с даты изменения</w:t>
      </w:r>
      <w:proofErr w:type="gramEnd"/>
      <w:r w:rsidRPr="00A93C67">
        <w:rPr>
          <w:rFonts w:ascii="Arial" w:hAnsi="Arial" w:cs="Arial"/>
        </w:rPr>
        <w:t xml:space="preserve"> этих реквизитов.</w:t>
      </w:r>
    </w:p>
    <w:p w:rsidR="00EB75F2" w:rsidRPr="00A93C67" w:rsidRDefault="00EB75F2" w:rsidP="00A93C67">
      <w:pPr>
        <w:overflowPunct w:val="0"/>
        <w:autoSpaceDE w:val="0"/>
        <w:autoSpaceDN w:val="0"/>
        <w:adjustRightInd w:val="0"/>
        <w:ind w:firstLine="709"/>
        <w:jc w:val="both"/>
        <w:textAlignment w:val="baseline"/>
        <w:rPr>
          <w:rFonts w:ascii="Arial" w:hAnsi="Arial" w:cs="Arial"/>
        </w:rPr>
      </w:pPr>
      <w:proofErr w:type="gramStart"/>
      <w:r w:rsidRPr="00A93C67">
        <w:rPr>
          <w:rFonts w:ascii="Arial" w:hAnsi="Arial" w:cs="Arial"/>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EB75F2" w:rsidRPr="00A93C67" w:rsidRDefault="00EB75F2" w:rsidP="00175DDD">
      <w:pPr>
        <w:ind w:firstLine="709"/>
        <w:jc w:val="both"/>
        <w:rPr>
          <w:rFonts w:ascii="Arial" w:hAnsi="Arial" w:cs="Arial"/>
        </w:rPr>
      </w:pPr>
      <w:r w:rsidRPr="00A93C67">
        <w:rPr>
          <w:rFonts w:ascii="Arial" w:hAnsi="Arial" w:cs="Arial"/>
        </w:rPr>
        <w:lastRenderedPageBreak/>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A93C67">
        <w:rPr>
          <w:rFonts w:ascii="Arial" w:hAnsi="Arial" w:cs="Arial"/>
        </w:rPr>
        <w:t>по почте ценным письмом с описью вложения с уведомлением о вручении по адресу</w:t>
      </w:r>
      <w:proofErr w:type="gramEnd"/>
      <w:r w:rsidRPr="00A93C67">
        <w:rPr>
          <w:rFonts w:ascii="Arial" w:hAnsi="Arial" w:cs="Arial"/>
        </w:rPr>
        <w:t xml:space="preserve"> для корреспонденции в РФ другой Стороны. </w:t>
      </w:r>
    </w:p>
    <w:p w:rsidR="00EB75F2" w:rsidRPr="00A93C67" w:rsidRDefault="006B04E4" w:rsidP="00A93C67">
      <w:pPr>
        <w:ind w:firstLine="709"/>
        <w:jc w:val="both"/>
        <w:rPr>
          <w:rFonts w:ascii="Arial" w:hAnsi="Arial" w:cs="Arial"/>
        </w:rPr>
      </w:pPr>
      <w:r>
        <w:rPr>
          <w:rFonts w:ascii="Arial" w:hAnsi="Arial" w:cs="Arial"/>
        </w:rPr>
        <w:t>9</w:t>
      </w:r>
      <w:r w:rsidR="00A93C67" w:rsidRPr="00A93C67">
        <w:rPr>
          <w:rFonts w:ascii="Arial" w:hAnsi="Arial" w:cs="Arial"/>
        </w:rPr>
        <w:t>.4.</w:t>
      </w:r>
      <w:r w:rsidR="00A93C67" w:rsidRPr="00A93C67">
        <w:rPr>
          <w:rFonts w:ascii="Arial" w:hAnsi="Arial" w:cs="Arial"/>
        </w:rPr>
        <w:tab/>
      </w:r>
      <w:r w:rsidR="00EB75F2" w:rsidRPr="00A93C67">
        <w:rPr>
          <w:rFonts w:ascii="Arial" w:hAnsi="Arial" w:cs="Arial"/>
        </w:rPr>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законодательством Российской Федерации</w:t>
      </w:r>
      <w:r w:rsidR="00A93C67" w:rsidRPr="00A93C67">
        <w:rPr>
          <w:rFonts w:ascii="Arial" w:hAnsi="Arial" w:cs="Arial"/>
        </w:rPr>
        <w:t xml:space="preserve"> изменение и/</w:t>
      </w:r>
      <w:r w:rsidR="00EB75F2" w:rsidRPr="00A93C67">
        <w:rPr>
          <w:rFonts w:ascii="Arial" w:hAnsi="Arial" w:cs="Arial"/>
        </w:rPr>
        <w:t>или дополнение Договора возможно в одностороннем порядке одной из Сторон.</w:t>
      </w:r>
    </w:p>
    <w:p w:rsidR="00EB75F2" w:rsidRDefault="006B04E4" w:rsidP="00A93C67">
      <w:pPr>
        <w:ind w:firstLine="709"/>
        <w:jc w:val="both"/>
        <w:rPr>
          <w:rFonts w:ascii="Arial" w:hAnsi="Arial" w:cs="Arial"/>
        </w:rPr>
      </w:pPr>
      <w:r>
        <w:rPr>
          <w:rFonts w:ascii="Arial" w:hAnsi="Arial" w:cs="Arial"/>
        </w:rPr>
        <w:t>9</w:t>
      </w:r>
      <w:r w:rsidR="00A93C67" w:rsidRPr="00A93C67">
        <w:rPr>
          <w:rFonts w:ascii="Arial" w:hAnsi="Arial" w:cs="Arial"/>
        </w:rPr>
        <w:t>.5.</w:t>
      </w:r>
      <w:r w:rsidR="00A93C67" w:rsidRPr="00A93C67">
        <w:rPr>
          <w:rFonts w:ascii="Arial" w:hAnsi="Arial" w:cs="Arial"/>
        </w:rPr>
        <w:tab/>
      </w:r>
      <w:r w:rsidR="00EB75F2" w:rsidRPr="00A93C67">
        <w:rPr>
          <w:rFonts w:ascii="Arial" w:hAnsi="Arial" w:cs="Arial"/>
        </w:rPr>
        <w:t>Все приложения и дополнительные соглашения к Договору подписываются Сторонами и являются его неотъемлемой частью.</w:t>
      </w:r>
    </w:p>
    <w:p w:rsidR="00175DDD" w:rsidRPr="00E64F08" w:rsidRDefault="00175DDD" w:rsidP="00175DDD">
      <w:pPr>
        <w:ind w:firstLine="426"/>
        <w:jc w:val="both"/>
        <w:rPr>
          <w:rFonts w:ascii="Arial" w:hAnsi="Arial" w:cs="Arial"/>
        </w:rPr>
      </w:pPr>
      <w:r>
        <w:rPr>
          <w:rFonts w:ascii="Arial" w:hAnsi="Arial" w:cs="Arial"/>
        </w:rPr>
        <w:t xml:space="preserve">      </w:t>
      </w:r>
    </w:p>
    <w:p w:rsidR="00175DDD" w:rsidRPr="00A93C67" w:rsidRDefault="00175DDD" w:rsidP="00A93C67">
      <w:pPr>
        <w:ind w:firstLine="709"/>
        <w:jc w:val="both"/>
        <w:rPr>
          <w:rFonts w:ascii="Arial" w:hAnsi="Arial" w:cs="Arial"/>
        </w:rPr>
      </w:pPr>
    </w:p>
    <w:p w:rsidR="00A93C67" w:rsidRDefault="00A93C67" w:rsidP="006B04E4">
      <w:pPr>
        <w:pStyle w:val="ConsNormal"/>
        <w:numPr>
          <w:ilvl w:val="0"/>
          <w:numId w:val="43"/>
        </w:numPr>
        <w:spacing w:before="120" w:after="120"/>
        <w:ind w:left="0" w:firstLine="709"/>
        <w:jc w:val="center"/>
        <w:rPr>
          <w:rFonts w:cs="Arial"/>
          <w:b/>
        </w:rPr>
      </w:pPr>
      <w:r w:rsidRPr="00A93C67">
        <w:rPr>
          <w:rFonts w:cs="Arial"/>
          <w:b/>
        </w:rPr>
        <w:t>Приложения</w:t>
      </w:r>
    </w:p>
    <w:p w:rsidR="00CC394C" w:rsidRPr="0027514A" w:rsidRDefault="00CC394C" w:rsidP="006B04E4">
      <w:pPr>
        <w:pStyle w:val="ConsNormal"/>
        <w:numPr>
          <w:ilvl w:val="1"/>
          <w:numId w:val="43"/>
        </w:numPr>
        <w:spacing w:after="120"/>
        <w:ind w:left="0" w:firstLine="709"/>
        <w:rPr>
          <w:rFonts w:cs="Arial"/>
          <w:b/>
        </w:rPr>
      </w:pPr>
      <w:r w:rsidRPr="0027514A">
        <w:rPr>
          <w:rFonts w:cs="Arial"/>
        </w:rPr>
        <w:t>Приложени</w:t>
      </w:r>
      <w:r>
        <w:rPr>
          <w:rFonts w:cs="Arial"/>
        </w:rPr>
        <w:t>е</w:t>
      </w:r>
      <w:r w:rsidRPr="0027514A">
        <w:rPr>
          <w:rFonts w:cs="Arial"/>
        </w:rPr>
        <w:t xml:space="preserve"> № 1 – Тарифные расценки на услуги пассажирских перевозок.</w:t>
      </w:r>
    </w:p>
    <w:p w:rsidR="00A93C67" w:rsidRPr="00A93C67" w:rsidRDefault="00A93C67" w:rsidP="005A6595">
      <w:pPr>
        <w:pStyle w:val="ConsNormal"/>
        <w:spacing w:after="120"/>
        <w:ind w:left="709" w:firstLine="0"/>
        <w:rPr>
          <w:rFonts w:cs="Arial"/>
          <w:b/>
        </w:rPr>
      </w:pPr>
    </w:p>
    <w:p w:rsidR="00C94AC8" w:rsidRDefault="00D37D29" w:rsidP="006B04E4">
      <w:pPr>
        <w:pStyle w:val="ConsNormal"/>
        <w:numPr>
          <w:ilvl w:val="0"/>
          <w:numId w:val="43"/>
        </w:numPr>
        <w:spacing w:before="120" w:after="120"/>
        <w:ind w:left="0" w:firstLine="709"/>
        <w:jc w:val="center"/>
        <w:rPr>
          <w:rFonts w:cs="Arial"/>
          <w:b/>
        </w:rPr>
      </w:pPr>
      <w:r w:rsidRPr="00A93C67">
        <w:rPr>
          <w:rFonts w:cs="Arial"/>
          <w:b/>
        </w:rPr>
        <w:t xml:space="preserve">Реквизиты </w:t>
      </w:r>
      <w:r w:rsidR="00AE4151" w:rsidRPr="00A93C67">
        <w:rPr>
          <w:rFonts w:cs="Arial"/>
          <w:b/>
        </w:rPr>
        <w:t xml:space="preserve">и подписи </w:t>
      </w:r>
      <w:r w:rsidRPr="00A93C67">
        <w:rPr>
          <w:rFonts w:cs="Arial"/>
          <w:b/>
        </w:rPr>
        <w:t>сторон</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0"/>
        <w:gridCol w:w="4845"/>
      </w:tblGrid>
      <w:tr w:rsidR="00CC6DD9" w:rsidRPr="009922BF" w:rsidTr="00DE5188">
        <w:trPr>
          <w:trHeight w:val="619"/>
        </w:trPr>
        <w:tc>
          <w:tcPr>
            <w:tcW w:w="5220" w:type="dxa"/>
            <w:tcBorders>
              <w:top w:val="single" w:sz="4" w:space="0" w:color="auto"/>
              <w:left w:val="single" w:sz="4" w:space="0" w:color="auto"/>
              <w:bottom w:val="single" w:sz="4" w:space="0" w:color="auto"/>
              <w:right w:val="single" w:sz="4" w:space="0" w:color="auto"/>
            </w:tcBorders>
            <w:shd w:val="clear" w:color="auto" w:fill="F3F3F3"/>
          </w:tcPr>
          <w:p w:rsidR="00CC6DD9" w:rsidRPr="009922BF" w:rsidRDefault="00CC6DD9" w:rsidP="00455D8A">
            <w:pPr>
              <w:widowControl w:val="0"/>
              <w:ind w:left="176" w:right="72"/>
              <w:jc w:val="center"/>
              <w:rPr>
                <w:rFonts w:ascii="Arial" w:hAnsi="Arial" w:cs="Arial"/>
                <w:b/>
                <w:bCs/>
                <w:sz w:val="19"/>
                <w:szCs w:val="19"/>
              </w:rPr>
            </w:pPr>
          </w:p>
          <w:p w:rsidR="00CC6DD9" w:rsidRPr="009922BF" w:rsidRDefault="00CC6DD9" w:rsidP="00455D8A">
            <w:pPr>
              <w:widowControl w:val="0"/>
              <w:ind w:left="176" w:right="72"/>
              <w:jc w:val="center"/>
              <w:rPr>
                <w:rFonts w:ascii="Arial" w:hAnsi="Arial" w:cs="Arial"/>
                <w:sz w:val="19"/>
                <w:szCs w:val="19"/>
              </w:rPr>
            </w:pPr>
            <w:r>
              <w:rPr>
                <w:rFonts w:ascii="Arial" w:hAnsi="Arial" w:cs="Arial"/>
                <w:b/>
                <w:sz w:val="19"/>
                <w:szCs w:val="19"/>
              </w:rPr>
              <w:t>Подрядчик</w:t>
            </w:r>
            <w:r w:rsidRPr="009922BF">
              <w:rPr>
                <w:rFonts w:ascii="Arial" w:hAnsi="Arial" w:cs="Arial"/>
                <w:b/>
                <w:sz w:val="19"/>
                <w:szCs w:val="19"/>
              </w:rPr>
              <w:t>:</w:t>
            </w:r>
          </w:p>
        </w:tc>
        <w:tc>
          <w:tcPr>
            <w:tcW w:w="4845" w:type="dxa"/>
            <w:tcBorders>
              <w:top w:val="single" w:sz="4" w:space="0" w:color="auto"/>
              <w:left w:val="single" w:sz="4" w:space="0" w:color="auto"/>
              <w:bottom w:val="single" w:sz="4" w:space="0" w:color="auto"/>
              <w:right w:val="single" w:sz="4" w:space="0" w:color="auto"/>
            </w:tcBorders>
            <w:shd w:val="clear" w:color="auto" w:fill="F3F3F3"/>
          </w:tcPr>
          <w:p w:rsidR="00CC6DD9" w:rsidRPr="009922BF" w:rsidRDefault="00CC6DD9" w:rsidP="00455D8A">
            <w:pPr>
              <w:widowControl w:val="0"/>
              <w:ind w:right="72" w:firstLine="720"/>
              <w:jc w:val="center"/>
              <w:rPr>
                <w:rFonts w:ascii="Arial" w:hAnsi="Arial" w:cs="Arial"/>
                <w:b/>
                <w:bCs/>
                <w:sz w:val="19"/>
                <w:szCs w:val="19"/>
              </w:rPr>
            </w:pPr>
          </w:p>
          <w:p w:rsidR="00CC6DD9" w:rsidRPr="009922BF" w:rsidRDefault="00CC6DD9" w:rsidP="00455D8A">
            <w:pPr>
              <w:widowControl w:val="0"/>
              <w:ind w:right="72" w:firstLine="720"/>
              <w:jc w:val="center"/>
              <w:rPr>
                <w:rFonts w:ascii="Arial" w:hAnsi="Arial" w:cs="Arial"/>
                <w:b/>
                <w:bCs/>
                <w:sz w:val="19"/>
                <w:szCs w:val="19"/>
              </w:rPr>
            </w:pPr>
            <w:r>
              <w:rPr>
                <w:rFonts w:ascii="Arial" w:hAnsi="Arial" w:cs="Arial"/>
                <w:b/>
                <w:bCs/>
                <w:sz w:val="19"/>
                <w:szCs w:val="19"/>
              </w:rPr>
              <w:t>Заказчик</w:t>
            </w:r>
            <w:r w:rsidRPr="009922BF">
              <w:rPr>
                <w:rFonts w:ascii="Arial" w:hAnsi="Arial" w:cs="Arial"/>
                <w:b/>
                <w:bCs/>
                <w:sz w:val="19"/>
                <w:szCs w:val="19"/>
              </w:rPr>
              <w:t>:</w:t>
            </w:r>
          </w:p>
        </w:tc>
      </w:tr>
      <w:tr w:rsidR="00CC6DD9" w:rsidRPr="009922BF" w:rsidTr="00E7251E">
        <w:trPr>
          <w:trHeight w:val="714"/>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E7251E" w:rsidP="00E7251E">
            <w:pPr>
              <w:widowControl w:val="0"/>
              <w:ind w:left="176" w:right="72"/>
              <w:rPr>
                <w:rFonts w:ascii="Arial" w:hAnsi="Arial" w:cs="Arial"/>
                <w:b/>
                <w:bCs/>
                <w:sz w:val="19"/>
                <w:szCs w:val="19"/>
              </w:rPr>
            </w:pPr>
            <w:proofErr w:type="gramStart"/>
            <w:r>
              <w:rPr>
                <w:rFonts w:ascii="Arial" w:hAnsi="Arial" w:cs="Arial"/>
                <w:b/>
                <w:bCs/>
                <w:sz w:val="19"/>
                <w:szCs w:val="19"/>
              </w:rPr>
              <w:t>А</w:t>
            </w:r>
            <w:r w:rsidR="00CC6DD9">
              <w:rPr>
                <w:rFonts w:ascii="Arial" w:hAnsi="Arial" w:cs="Arial"/>
                <w:b/>
                <w:bCs/>
                <w:sz w:val="19"/>
                <w:szCs w:val="19"/>
              </w:rPr>
              <w:t xml:space="preserve">кционерное общество </w:t>
            </w:r>
            <w:r w:rsidR="007D5726">
              <w:rPr>
                <w:rFonts w:ascii="Arial" w:hAnsi="Arial" w:cs="Arial"/>
                <w:b/>
                <w:bCs/>
                <w:sz w:val="19"/>
                <w:szCs w:val="19"/>
              </w:rPr>
              <w:t>«Петрозаводские</w:t>
            </w:r>
            <w:r w:rsidR="00D20BE9">
              <w:rPr>
                <w:rFonts w:ascii="Arial" w:hAnsi="Arial" w:cs="Arial"/>
                <w:b/>
                <w:bCs/>
                <w:sz w:val="19"/>
                <w:szCs w:val="19"/>
              </w:rPr>
              <w:t xml:space="preserve"> коммунальные </w:t>
            </w:r>
            <w:proofErr w:type="spellStart"/>
            <w:r w:rsidR="00D20BE9">
              <w:rPr>
                <w:rFonts w:ascii="Arial" w:hAnsi="Arial" w:cs="Arial"/>
                <w:b/>
                <w:bCs/>
                <w:sz w:val="19"/>
                <w:szCs w:val="19"/>
              </w:rPr>
              <w:t>системы</w:t>
            </w:r>
            <w:r>
              <w:rPr>
                <w:rFonts w:ascii="Arial" w:hAnsi="Arial" w:cs="Arial"/>
                <w:b/>
                <w:bCs/>
                <w:sz w:val="19"/>
                <w:szCs w:val="19"/>
              </w:rPr>
              <w:t>-Водоканал</w:t>
            </w:r>
            <w:proofErr w:type="spellEnd"/>
            <w:r w:rsidR="00CC6DD9">
              <w:rPr>
                <w:rFonts w:ascii="Arial" w:hAnsi="Arial" w:cs="Arial"/>
                <w:b/>
                <w:bCs/>
                <w:sz w:val="19"/>
                <w:szCs w:val="19"/>
              </w:rPr>
              <w:t>»</w:t>
            </w:r>
            <w:r>
              <w:rPr>
                <w:rFonts w:ascii="Arial" w:hAnsi="Arial" w:cs="Arial"/>
                <w:b/>
                <w:bCs/>
                <w:sz w:val="19"/>
                <w:szCs w:val="19"/>
              </w:rPr>
              <w:t xml:space="preserve"> (АО «</w:t>
            </w:r>
            <w:proofErr w:type="spellStart"/>
            <w:r>
              <w:rPr>
                <w:rFonts w:ascii="Arial" w:hAnsi="Arial" w:cs="Arial"/>
                <w:b/>
                <w:bCs/>
                <w:sz w:val="19"/>
                <w:szCs w:val="19"/>
              </w:rPr>
              <w:t>ПКС-Водоканал</w:t>
            </w:r>
            <w:proofErr w:type="spellEnd"/>
            <w:r>
              <w:rPr>
                <w:rFonts w:ascii="Arial" w:hAnsi="Arial" w:cs="Arial"/>
                <w:b/>
                <w:bCs/>
                <w:sz w:val="19"/>
                <w:szCs w:val="19"/>
              </w:rPr>
              <w:t>»</w:t>
            </w:r>
            <w:r w:rsidR="00CC6DD9" w:rsidRPr="009922BF">
              <w:rPr>
                <w:rFonts w:ascii="Arial" w:hAnsi="Arial" w:cs="Arial"/>
                <w:b/>
                <w:bCs/>
                <w:sz w:val="19"/>
                <w:szCs w:val="19"/>
              </w:rPr>
              <w:t>:</w:t>
            </w:r>
            <w:proofErr w:type="gramEnd"/>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2"/>
              <w:rPr>
                <w:rFonts w:ascii="Arial" w:hAnsi="Arial" w:cs="Arial"/>
                <w:b/>
                <w:bCs/>
                <w:sz w:val="19"/>
                <w:szCs w:val="19"/>
              </w:rPr>
            </w:pPr>
            <w:r w:rsidRPr="009922BF">
              <w:rPr>
                <w:rFonts w:ascii="Arial" w:hAnsi="Arial" w:cs="Arial"/>
                <w:b/>
                <w:bCs/>
                <w:sz w:val="19"/>
                <w:szCs w:val="19"/>
              </w:rPr>
              <w:t>Полное фирменное наименование:</w:t>
            </w:r>
          </w:p>
        </w:tc>
      </w:tr>
      <w:tr w:rsidR="00CC6DD9" w:rsidRPr="009922BF" w:rsidTr="00DE5188">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E7251E">
            <w:pPr>
              <w:widowControl w:val="0"/>
              <w:ind w:left="176" w:right="72"/>
              <w:jc w:val="both"/>
              <w:rPr>
                <w:rFonts w:ascii="Arial" w:hAnsi="Arial" w:cs="Arial"/>
                <w:sz w:val="19"/>
                <w:szCs w:val="19"/>
              </w:rPr>
            </w:pPr>
            <w:r w:rsidRPr="009922BF">
              <w:rPr>
                <w:rFonts w:ascii="Arial" w:hAnsi="Arial" w:cs="Arial"/>
                <w:b/>
                <w:bCs/>
                <w:sz w:val="19"/>
                <w:szCs w:val="19"/>
              </w:rPr>
              <w:t>ИНН:</w:t>
            </w:r>
            <w:r w:rsidRPr="009922BF">
              <w:rPr>
                <w:rFonts w:ascii="Arial" w:hAnsi="Arial" w:cs="Arial"/>
                <w:sz w:val="19"/>
                <w:szCs w:val="19"/>
              </w:rPr>
              <w:t xml:space="preserve"> </w:t>
            </w:r>
            <w:r w:rsidR="00E7251E" w:rsidRPr="00126485">
              <w:rPr>
                <w:rFonts w:ascii="Arial" w:hAnsi="Arial" w:cs="Arial"/>
                <w:color w:val="000000"/>
                <w:spacing w:val="5"/>
              </w:rPr>
              <w:t>1001291146</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2"/>
              <w:jc w:val="both"/>
              <w:rPr>
                <w:rFonts w:ascii="Arial" w:hAnsi="Arial" w:cs="Arial"/>
                <w:sz w:val="19"/>
                <w:szCs w:val="19"/>
              </w:rPr>
            </w:pPr>
            <w:r w:rsidRPr="009922BF">
              <w:rPr>
                <w:rFonts w:ascii="Arial" w:hAnsi="Arial" w:cs="Arial"/>
                <w:b/>
                <w:bCs/>
                <w:sz w:val="19"/>
                <w:szCs w:val="19"/>
              </w:rPr>
              <w:t>ИНН:</w:t>
            </w:r>
            <w:r w:rsidRPr="009922BF">
              <w:rPr>
                <w:rFonts w:ascii="Arial" w:hAnsi="Arial" w:cs="Arial"/>
                <w:sz w:val="19"/>
                <w:szCs w:val="19"/>
              </w:rPr>
              <w:t xml:space="preserve"> </w:t>
            </w:r>
          </w:p>
        </w:tc>
      </w:tr>
      <w:tr w:rsidR="00CC6DD9" w:rsidRPr="009922BF" w:rsidTr="00DE5188">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7D5726">
            <w:pPr>
              <w:widowControl w:val="0"/>
              <w:ind w:left="176" w:right="72"/>
              <w:jc w:val="both"/>
              <w:rPr>
                <w:rFonts w:ascii="Arial" w:hAnsi="Arial" w:cs="Arial"/>
                <w:sz w:val="19"/>
                <w:szCs w:val="19"/>
              </w:rPr>
            </w:pPr>
            <w:r w:rsidRPr="009922BF">
              <w:rPr>
                <w:rFonts w:ascii="Arial" w:hAnsi="Arial" w:cs="Arial"/>
                <w:b/>
                <w:bCs/>
                <w:sz w:val="19"/>
                <w:szCs w:val="19"/>
              </w:rPr>
              <w:t>КПП:</w:t>
            </w:r>
            <w:r w:rsidRPr="009922BF">
              <w:rPr>
                <w:rFonts w:ascii="Arial" w:hAnsi="Arial" w:cs="Arial"/>
                <w:sz w:val="19"/>
                <w:szCs w:val="19"/>
              </w:rPr>
              <w:t xml:space="preserve"> </w:t>
            </w:r>
            <w:r w:rsidR="00D20BE9">
              <w:rPr>
                <w:rFonts w:ascii="Arial" w:hAnsi="Arial" w:cs="Arial"/>
                <w:sz w:val="19"/>
                <w:szCs w:val="19"/>
              </w:rPr>
              <w:t>1001</w:t>
            </w:r>
            <w:r w:rsidR="007D5726">
              <w:rPr>
                <w:rFonts w:ascii="Arial" w:hAnsi="Arial" w:cs="Arial"/>
                <w:sz w:val="19"/>
                <w:szCs w:val="19"/>
              </w:rPr>
              <w:t>01</w:t>
            </w:r>
            <w:r w:rsidR="00D20BE9">
              <w:rPr>
                <w:rFonts w:ascii="Arial" w:hAnsi="Arial" w:cs="Arial"/>
                <w:sz w:val="19"/>
                <w:szCs w:val="19"/>
              </w:rPr>
              <w:t>001</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2"/>
              <w:jc w:val="both"/>
              <w:rPr>
                <w:rFonts w:ascii="Arial" w:hAnsi="Arial" w:cs="Arial"/>
                <w:sz w:val="19"/>
                <w:szCs w:val="19"/>
              </w:rPr>
            </w:pPr>
            <w:r w:rsidRPr="009922BF">
              <w:rPr>
                <w:rFonts w:ascii="Arial" w:hAnsi="Arial" w:cs="Arial"/>
                <w:b/>
                <w:bCs/>
                <w:sz w:val="19"/>
                <w:szCs w:val="19"/>
              </w:rPr>
              <w:t>КПП:</w:t>
            </w:r>
            <w:r w:rsidRPr="009922BF">
              <w:rPr>
                <w:rFonts w:ascii="Arial" w:hAnsi="Arial" w:cs="Arial"/>
                <w:sz w:val="19"/>
                <w:szCs w:val="19"/>
              </w:rPr>
              <w:t xml:space="preserve"> </w:t>
            </w:r>
          </w:p>
        </w:tc>
      </w:tr>
      <w:tr w:rsidR="00CC6DD9" w:rsidRPr="009922BF" w:rsidTr="00DE5188">
        <w:tc>
          <w:tcPr>
            <w:tcW w:w="5220" w:type="dxa"/>
            <w:tcBorders>
              <w:top w:val="single" w:sz="4" w:space="0" w:color="auto"/>
              <w:left w:val="single" w:sz="4" w:space="0" w:color="auto"/>
              <w:bottom w:val="single" w:sz="4" w:space="0" w:color="auto"/>
              <w:right w:val="single" w:sz="4" w:space="0" w:color="auto"/>
            </w:tcBorders>
          </w:tcPr>
          <w:p w:rsidR="00CC6DD9" w:rsidRPr="00E7251E" w:rsidRDefault="007D5726" w:rsidP="00455D8A">
            <w:pPr>
              <w:widowControl w:val="0"/>
              <w:ind w:left="176" w:right="72"/>
              <w:jc w:val="both"/>
              <w:rPr>
                <w:rFonts w:ascii="Arial" w:hAnsi="Arial" w:cs="Arial"/>
                <w:b/>
                <w:sz w:val="19"/>
                <w:szCs w:val="19"/>
              </w:rPr>
            </w:pPr>
            <w:r w:rsidRPr="00E7251E">
              <w:rPr>
                <w:rFonts w:ascii="Arial" w:hAnsi="Arial" w:cs="Arial"/>
                <w:b/>
                <w:sz w:val="19"/>
                <w:szCs w:val="19"/>
              </w:rPr>
              <w:t xml:space="preserve">ОГРН: </w:t>
            </w:r>
            <w:r w:rsidRPr="007D5726">
              <w:rPr>
                <w:rFonts w:ascii="Arial" w:hAnsi="Arial" w:cs="Arial"/>
                <w:sz w:val="19"/>
                <w:szCs w:val="19"/>
              </w:rPr>
              <w:t>1141001014330</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2"/>
              <w:jc w:val="both"/>
              <w:rPr>
                <w:rFonts w:ascii="Arial" w:hAnsi="Arial" w:cs="Arial"/>
                <w:sz w:val="19"/>
                <w:szCs w:val="19"/>
              </w:rPr>
            </w:pPr>
            <w:r w:rsidRPr="009922BF">
              <w:rPr>
                <w:rFonts w:ascii="Arial" w:hAnsi="Arial" w:cs="Arial"/>
                <w:b/>
                <w:bCs/>
                <w:sz w:val="19"/>
                <w:szCs w:val="19"/>
              </w:rPr>
              <w:t xml:space="preserve">ОГРН: </w:t>
            </w:r>
          </w:p>
        </w:tc>
      </w:tr>
      <w:tr w:rsidR="00CC6DD9" w:rsidRPr="009922BF" w:rsidTr="00DE5188">
        <w:trPr>
          <w:trHeight w:val="405"/>
        </w:trPr>
        <w:tc>
          <w:tcPr>
            <w:tcW w:w="5220" w:type="dxa"/>
            <w:tcBorders>
              <w:top w:val="single" w:sz="4" w:space="0" w:color="auto"/>
              <w:left w:val="single" w:sz="4" w:space="0" w:color="auto"/>
              <w:bottom w:val="single" w:sz="4" w:space="0" w:color="auto"/>
              <w:right w:val="single" w:sz="4" w:space="0" w:color="auto"/>
            </w:tcBorders>
          </w:tcPr>
          <w:p w:rsidR="00CC6DD9" w:rsidRPr="00E7251E" w:rsidRDefault="00CC6DD9" w:rsidP="00455D8A">
            <w:pPr>
              <w:widowControl w:val="0"/>
              <w:ind w:left="176" w:right="74"/>
              <w:rPr>
                <w:rFonts w:ascii="Arial" w:hAnsi="Arial" w:cs="Arial"/>
                <w:bCs/>
                <w:sz w:val="19"/>
                <w:szCs w:val="19"/>
              </w:rPr>
            </w:pPr>
            <w:r w:rsidRPr="009922BF">
              <w:rPr>
                <w:rFonts w:ascii="Arial" w:hAnsi="Arial" w:cs="Arial"/>
                <w:b/>
                <w:bCs/>
                <w:sz w:val="19"/>
                <w:szCs w:val="19"/>
              </w:rPr>
              <w:t>Место нахождения:</w:t>
            </w:r>
            <w:r>
              <w:rPr>
                <w:rFonts w:ascii="Arial" w:hAnsi="Arial" w:cs="Arial"/>
                <w:b/>
                <w:bCs/>
                <w:sz w:val="19"/>
                <w:szCs w:val="19"/>
              </w:rPr>
              <w:t xml:space="preserve"> </w:t>
            </w:r>
            <w:r w:rsidRPr="00E7251E">
              <w:rPr>
                <w:rFonts w:ascii="Arial" w:hAnsi="Arial" w:cs="Arial"/>
                <w:bCs/>
                <w:sz w:val="19"/>
                <w:szCs w:val="19"/>
              </w:rPr>
              <w:t xml:space="preserve">Республика </w:t>
            </w:r>
            <w:r w:rsidR="007D5726" w:rsidRPr="00E7251E">
              <w:rPr>
                <w:rFonts w:ascii="Arial" w:hAnsi="Arial" w:cs="Arial"/>
                <w:bCs/>
                <w:sz w:val="19"/>
                <w:szCs w:val="19"/>
              </w:rPr>
              <w:t>Карелия 185035</w:t>
            </w:r>
            <w:r w:rsidRPr="00E7251E">
              <w:rPr>
                <w:rFonts w:ascii="Arial" w:hAnsi="Arial" w:cs="Arial"/>
                <w:bCs/>
                <w:sz w:val="19"/>
                <w:szCs w:val="19"/>
              </w:rPr>
              <w:t xml:space="preserve"> г</w:t>
            </w:r>
            <w:r w:rsidR="00E7251E" w:rsidRPr="00E7251E">
              <w:rPr>
                <w:rFonts w:ascii="Arial" w:hAnsi="Arial" w:cs="Arial"/>
                <w:bCs/>
                <w:sz w:val="19"/>
                <w:szCs w:val="19"/>
              </w:rPr>
              <w:t>. Петрозаводск, ул</w:t>
            </w:r>
            <w:r w:rsidR="007D5726">
              <w:rPr>
                <w:rFonts w:ascii="Arial" w:hAnsi="Arial" w:cs="Arial"/>
                <w:bCs/>
                <w:sz w:val="19"/>
                <w:szCs w:val="19"/>
              </w:rPr>
              <w:t>.</w:t>
            </w:r>
            <w:r w:rsidR="00E7251E" w:rsidRPr="00E7251E">
              <w:rPr>
                <w:rFonts w:ascii="Arial" w:hAnsi="Arial" w:cs="Arial"/>
                <w:bCs/>
                <w:sz w:val="19"/>
                <w:szCs w:val="19"/>
              </w:rPr>
              <w:t xml:space="preserve"> </w:t>
            </w:r>
            <w:r w:rsidR="007D5726" w:rsidRPr="00E7251E">
              <w:rPr>
                <w:rFonts w:ascii="Arial" w:hAnsi="Arial" w:cs="Arial"/>
                <w:bCs/>
                <w:sz w:val="19"/>
                <w:szCs w:val="19"/>
              </w:rPr>
              <w:t xml:space="preserve">Гоголя </w:t>
            </w:r>
            <w:proofErr w:type="spellStart"/>
            <w:r w:rsidR="007D5726" w:rsidRPr="00E7251E">
              <w:rPr>
                <w:rFonts w:ascii="Arial" w:hAnsi="Arial" w:cs="Arial"/>
                <w:bCs/>
                <w:sz w:val="19"/>
                <w:szCs w:val="19"/>
              </w:rPr>
              <w:t>д</w:t>
            </w:r>
            <w:proofErr w:type="spellEnd"/>
            <w:r w:rsidRPr="00E7251E">
              <w:rPr>
                <w:rFonts w:ascii="Arial" w:hAnsi="Arial" w:cs="Arial"/>
                <w:bCs/>
                <w:sz w:val="19"/>
                <w:szCs w:val="19"/>
              </w:rPr>
              <w:t xml:space="preserve"> </w:t>
            </w:r>
            <w:r w:rsidR="00E7251E" w:rsidRPr="00E7251E">
              <w:rPr>
                <w:rFonts w:ascii="Arial" w:hAnsi="Arial" w:cs="Arial"/>
                <w:bCs/>
                <w:sz w:val="19"/>
                <w:szCs w:val="19"/>
              </w:rPr>
              <w:t>60</w:t>
            </w:r>
            <w:r w:rsidRPr="00E7251E">
              <w:rPr>
                <w:rFonts w:ascii="Arial" w:hAnsi="Arial" w:cs="Arial"/>
                <w:bCs/>
                <w:sz w:val="19"/>
                <w:szCs w:val="19"/>
              </w:rPr>
              <w:t xml:space="preserve">  </w:t>
            </w:r>
          </w:p>
          <w:p w:rsidR="00CC6DD9" w:rsidRPr="009922BF" w:rsidRDefault="00CC6DD9" w:rsidP="00455D8A">
            <w:pPr>
              <w:widowControl w:val="0"/>
              <w:ind w:left="176" w:right="74"/>
              <w:rPr>
                <w:rFonts w:ascii="Arial" w:hAnsi="Arial" w:cs="Arial"/>
                <w:sz w:val="19"/>
                <w:szCs w:val="19"/>
              </w:rPr>
            </w:pP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4"/>
              <w:rPr>
                <w:rFonts w:ascii="Arial" w:hAnsi="Arial" w:cs="Arial"/>
                <w:b/>
                <w:bCs/>
                <w:sz w:val="19"/>
                <w:szCs w:val="19"/>
              </w:rPr>
            </w:pPr>
            <w:r w:rsidRPr="009922BF">
              <w:rPr>
                <w:rFonts w:ascii="Arial" w:hAnsi="Arial" w:cs="Arial"/>
                <w:b/>
                <w:bCs/>
                <w:sz w:val="19"/>
                <w:szCs w:val="19"/>
              </w:rPr>
              <w:t>Место нахождения:</w:t>
            </w:r>
          </w:p>
          <w:p w:rsidR="00CC6DD9" w:rsidRPr="009922BF" w:rsidRDefault="00CC6DD9" w:rsidP="00455D8A">
            <w:pPr>
              <w:widowControl w:val="0"/>
              <w:ind w:left="201" w:right="74"/>
              <w:rPr>
                <w:rFonts w:ascii="Arial" w:hAnsi="Arial" w:cs="Arial"/>
                <w:sz w:val="19"/>
                <w:szCs w:val="19"/>
              </w:rPr>
            </w:pPr>
          </w:p>
        </w:tc>
      </w:tr>
      <w:tr w:rsidR="00CC6DD9" w:rsidRPr="009922BF" w:rsidTr="00DE5188">
        <w:tc>
          <w:tcPr>
            <w:tcW w:w="5220" w:type="dxa"/>
            <w:tcBorders>
              <w:top w:val="single" w:sz="4" w:space="0" w:color="auto"/>
              <w:left w:val="single" w:sz="4" w:space="0" w:color="auto"/>
              <w:bottom w:val="single" w:sz="4" w:space="0" w:color="auto"/>
              <w:right w:val="single" w:sz="4" w:space="0" w:color="auto"/>
            </w:tcBorders>
          </w:tcPr>
          <w:p w:rsidR="00CC6DD9" w:rsidRPr="00E7251E" w:rsidRDefault="00CC6DD9" w:rsidP="00455D8A">
            <w:pPr>
              <w:widowControl w:val="0"/>
              <w:tabs>
                <w:tab w:val="left" w:pos="6765"/>
              </w:tabs>
              <w:ind w:left="176"/>
              <w:rPr>
                <w:rFonts w:ascii="Arial" w:hAnsi="Arial" w:cs="Arial"/>
                <w:sz w:val="19"/>
                <w:szCs w:val="19"/>
              </w:rPr>
            </w:pPr>
            <w:r w:rsidRPr="009922BF">
              <w:rPr>
                <w:rFonts w:ascii="Arial" w:hAnsi="Arial" w:cs="Arial"/>
                <w:b/>
                <w:bCs/>
                <w:sz w:val="19"/>
                <w:szCs w:val="19"/>
              </w:rPr>
              <w:t>Адрес для корресп</w:t>
            </w:r>
            <w:r w:rsidR="00E7251E">
              <w:rPr>
                <w:rFonts w:ascii="Arial" w:hAnsi="Arial" w:cs="Arial"/>
                <w:b/>
                <w:bCs/>
                <w:sz w:val="19"/>
                <w:szCs w:val="19"/>
              </w:rPr>
              <w:t xml:space="preserve">онденции в Российской Федерации: </w:t>
            </w:r>
            <w:r w:rsidR="00E7251E" w:rsidRPr="00E7251E">
              <w:rPr>
                <w:rFonts w:ascii="Arial" w:hAnsi="Arial" w:cs="Arial"/>
                <w:bCs/>
                <w:sz w:val="19"/>
                <w:szCs w:val="19"/>
              </w:rPr>
              <w:t>185035, Р</w:t>
            </w:r>
            <w:r w:rsidRPr="00E7251E">
              <w:rPr>
                <w:rFonts w:ascii="Arial" w:hAnsi="Arial" w:cs="Arial"/>
                <w:bCs/>
                <w:sz w:val="19"/>
                <w:szCs w:val="19"/>
              </w:rPr>
              <w:t>еспублика Карелия</w:t>
            </w:r>
            <w:r w:rsidR="00E7251E" w:rsidRPr="00E7251E">
              <w:rPr>
                <w:rFonts w:ascii="Arial" w:hAnsi="Arial" w:cs="Arial"/>
                <w:bCs/>
                <w:sz w:val="19"/>
                <w:szCs w:val="19"/>
              </w:rPr>
              <w:t>,</w:t>
            </w:r>
            <w:r w:rsidRPr="00E7251E">
              <w:rPr>
                <w:rFonts w:ascii="Arial" w:hAnsi="Arial" w:cs="Arial"/>
                <w:bCs/>
                <w:sz w:val="19"/>
                <w:szCs w:val="19"/>
              </w:rPr>
              <w:t xml:space="preserve"> </w:t>
            </w:r>
            <w:proofErr w:type="gramStart"/>
            <w:r w:rsidRPr="00E7251E">
              <w:rPr>
                <w:rFonts w:ascii="Arial" w:hAnsi="Arial" w:cs="Arial"/>
                <w:bCs/>
                <w:sz w:val="19"/>
                <w:szCs w:val="19"/>
              </w:rPr>
              <w:t>г</w:t>
            </w:r>
            <w:proofErr w:type="gramEnd"/>
            <w:r w:rsidRPr="00E7251E">
              <w:rPr>
                <w:rFonts w:ascii="Arial" w:hAnsi="Arial" w:cs="Arial"/>
                <w:bCs/>
                <w:sz w:val="19"/>
                <w:szCs w:val="19"/>
              </w:rPr>
              <w:t>. Петрозаводск</w:t>
            </w:r>
            <w:r w:rsidR="00E7251E" w:rsidRPr="00E7251E">
              <w:rPr>
                <w:rFonts w:ascii="Arial" w:hAnsi="Arial" w:cs="Arial"/>
                <w:bCs/>
                <w:sz w:val="19"/>
                <w:szCs w:val="19"/>
              </w:rPr>
              <w:t>, пр</w:t>
            </w:r>
            <w:r w:rsidR="007D5726">
              <w:rPr>
                <w:rFonts w:ascii="Arial" w:hAnsi="Arial" w:cs="Arial"/>
                <w:bCs/>
                <w:sz w:val="19"/>
                <w:szCs w:val="19"/>
              </w:rPr>
              <w:t>.</w:t>
            </w:r>
            <w:r w:rsidR="00E7251E" w:rsidRPr="00E7251E">
              <w:rPr>
                <w:rFonts w:ascii="Arial" w:hAnsi="Arial" w:cs="Arial"/>
                <w:bCs/>
                <w:sz w:val="19"/>
                <w:szCs w:val="19"/>
              </w:rPr>
              <w:t xml:space="preserve"> </w:t>
            </w:r>
            <w:r w:rsidRPr="00E7251E">
              <w:rPr>
                <w:rFonts w:ascii="Arial" w:hAnsi="Arial" w:cs="Arial"/>
                <w:bCs/>
                <w:sz w:val="19"/>
                <w:szCs w:val="19"/>
              </w:rPr>
              <w:t xml:space="preserve"> Ленина 11 </w:t>
            </w:r>
            <w:proofErr w:type="gramStart"/>
            <w:r w:rsidRPr="00E7251E">
              <w:rPr>
                <w:rFonts w:ascii="Arial" w:hAnsi="Arial" w:cs="Arial"/>
                <w:bCs/>
                <w:sz w:val="19"/>
                <w:szCs w:val="19"/>
              </w:rPr>
              <w:t>в</w:t>
            </w:r>
            <w:proofErr w:type="gramEnd"/>
          </w:p>
          <w:p w:rsidR="00CC6DD9" w:rsidRPr="009922BF" w:rsidRDefault="00CC6DD9" w:rsidP="00455D8A">
            <w:pPr>
              <w:widowControl w:val="0"/>
              <w:ind w:left="176"/>
              <w:jc w:val="both"/>
              <w:rPr>
                <w:rFonts w:ascii="Arial" w:hAnsi="Arial" w:cs="Arial"/>
                <w:sz w:val="19"/>
                <w:szCs w:val="19"/>
              </w:rPr>
            </w:pP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tabs>
                <w:tab w:val="left" w:pos="6765"/>
              </w:tabs>
              <w:ind w:left="201"/>
              <w:rPr>
                <w:rFonts w:ascii="Arial" w:hAnsi="Arial" w:cs="Arial"/>
                <w:sz w:val="19"/>
                <w:szCs w:val="19"/>
              </w:rPr>
            </w:pPr>
            <w:r w:rsidRPr="009922BF">
              <w:rPr>
                <w:rFonts w:ascii="Arial" w:hAnsi="Arial" w:cs="Arial"/>
                <w:b/>
                <w:bCs/>
                <w:sz w:val="19"/>
                <w:szCs w:val="19"/>
              </w:rPr>
              <w:t>Адрес для корреспонденции в Российской Федерации (с индексом):</w:t>
            </w:r>
            <w:r w:rsidRPr="009922BF">
              <w:rPr>
                <w:rFonts w:ascii="Arial" w:hAnsi="Arial" w:cs="Arial"/>
                <w:sz w:val="19"/>
                <w:szCs w:val="19"/>
              </w:rPr>
              <w:t xml:space="preserve"> </w:t>
            </w:r>
          </w:p>
          <w:p w:rsidR="00CC6DD9" w:rsidRPr="009922BF" w:rsidRDefault="00CC6DD9" w:rsidP="00455D8A">
            <w:pPr>
              <w:widowControl w:val="0"/>
              <w:ind w:left="201"/>
              <w:jc w:val="both"/>
              <w:rPr>
                <w:rFonts w:ascii="Arial" w:hAnsi="Arial" w:cs="Arial"/>
                <w:sz w:val="19"/>
                <w:szCs w:val="19"/>
              </w:rPr>
            </w:pPr>
          </w:p>
        </w:tc>
      </w:tr>
      <w:tr w:rsidR="00CC6DD9" w:rsidRPr="009922BF" w:rsidTr="00DE5188">
        <w:trPr>
          <w:trHeight w:val="367"/>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176" w:right="72"/>
              <w:jc w:val="both"/>
              <w:rPr>
                <w:rFonts w:ascii="Arial" w:hAnsi="Arial" w:cs="Arial"/>
                <w:sz w:val="19"/>
                <w:szCs w:val="19"/>
              </w:rPr>
            </w:pPr>
            <w:r w:rsidRPr="009922BF">
              <w:rPr>
                <w:rFonts w:ascii="Arial" w:hAnsi="Arial" w:cs="Arial"/>
                <w:b/>
                <w:bCs/>
                <w:sz w:val="19"/>
                <w:szCs w:val="19"/>
              </w:rPr>
              <w:t>Электронная почта:</w:t>
            </w:r>
            <w:r w:rsidRPr="009922BF">
              <w:rPr>
                <w:rFonts w:ascii="Arial" w:hAnsi="Arial" w:cs="Arial"/>
                <w:sz w:val="19"/>
                <w:szCs w:val="19"/>
              </w:rPr>
              <w:t xml:space="preserve"> </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2"/>
              <w:jc w:val="both"/>
              <w:rPr>
                <w:rFonts w:ascii="Arial" w:hAnsi="Arial" w:cs="Arial"/>
                <w:sz w:val="19"/>
                <w:szCs w:val="19"/>
              </w:rPr>
            </w:pPr>
            <w:r w:rsidRPr="009922BF">
              <w:rPr>
                <w:rFonts w:ascii="Arial" w:hAnsi="Arial" w:cs="Arial"/>
                <w:b/>
                <w:bCs/>
                <w:sz w:val="19"/>
                <w:szCs w:val="19"/>
              </w:rPr>
              <w:t>Электронная почта:</w:t>
            </w:r>
            <w:r w:rsidRPr="009922BF">
              <w:rPr>
                <w:rFonts w:ascii="Arial" w:hAnsi="Arial" w:cs="Arial"/>
                <w:sz w:val="19"/>
                <w:szCs w:val="19"/>
              </w:rPr>
              <w:t xml:space="preserve"> </w:t>
            </w:r>
          </w:p>
        </w:tc>
      </w:tr>
      <w:tr w:rsidR="00CC6DD9" w:rsidRPr="009922BF" w:rsidTr="00DE5188">
        <w:trPr>
          <w:trHeight w:val="426"/>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176"/>
              <w:jc w:val="both"/>
              <w:rPr>
                <w:rFonts w:ascii="Arial" w:hAnsi="Arial" w:cs="Arial"/>
                <w:sz w:val="19"/>
                <w:szCs w:val="19"/>
              </w:rPr>
            </w:pPr>
            <w:r w:rsidRPr="009922BF">
              <w:rPr>
                <w:rFonts w:ascii="Arial" w:hAnsi="Arial" w:cs="Arial"/>
                <w:b/>
                <w:bCs/>
                <w:sz w:val="19"/>
                <w:szCs w:val="19"/>
              </w:rPr>
              <w:t>Тел. (с кодом):</w:t>
            </w:r>
            <w:r w:rsidRPr="009922BF">
              <w:rPr>
                <w:rFonts w:ascii="Arial" w:hAnsi="Arial" w:cs="Arial"/>
                <w:sz w:val="19"/>
                <w:szCs w:val="19"/>
              </w:rPr>
              <w:t xml:space="preserve"> </w:t>
            </w:r>
            <w:r w:rsidR="00E7251E">
              <w:rPr>
                <w:rFonts w:ascii="Arial" w:hAnsi="Arial" w:cs="Arial"/>
                <w:sz w:val="19"/>
                <w:szCs w:val="19"/>
              </w:rPr>
              <w:t>71-00-67</w:t>
            </w:r>
            <w:r>
              <w:rPr>
                <w:rFonts w:ascii="Arial" w:hAnsi="Arial" w:cs="Arial"/>
                <w:sz w:val="19"/>
                <w:szCs w:val="19"/>
              </w:rPr>
              <w:t xml:space="preserve">, </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jc w:val="both"/>
              <w:rPr>
                <w:rFonts w:ascii="Arial" w:hAnsi="Arial" w:cs="Arial"/>
                <w:sz w:val="19"/>
                <w:szCs w:val="19"/>
              </w:rPr>
            </w:pPr>
            <w:r w:rsidRPr="009922BF">
              <w:rPr>
                <w:rFonts w:ascii="Arial" w:hAnsi="Arial" w:cs="Arial"/>
                <w:b/>
                <w:bCs/>
                <w:sz w:val="19"/>
                <w:szCs w:val="19"/>
              </w:rPr>
              <w:t>Тел. (с кодом):</w:t>
            </w:r>
            <w:r w:rsidRPr="009922BF">
              <w:rPr>
                <w:rFonts w:ascii="Arial" w:hAnsi="Arial" w:cs="Arial"/>
                <w:sz w:val="19"/>
                <w:szCs w:val="19"/>
              </w:rPr>
              <w:t xml:space="preserve"> </w:t>
            </w:r>
          </w:p>
        </w:tc>
      </w:tr>
      <w:tr w:rsidR="00CC6DD9" w:rsidRPr="009922BF" w:rsidTr="00DE5188">
        <w:trPr>
          <w:trHeight w:val="434"/>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176"/>
              <w:jc w:val="both"/>
              <w:rPr>
                <w:rFonts w:ascii="Arial" w:hAnsi="Arial" w:cs="Arial"/>
                <w:b/>
                <w:bCs/>
                <w:sz w:val="19"/>
                <w:szCs w:val="19"/>
              </w:rPr>
            </w:pPr>
            <w:r w:rsidRPr="009922BF">
              <w:rPr>
                <w:rFonts w:ascii="Arial" w:hAnsi="Arial" w:cs="Arial"/>
                <w:b/>
                <w:bCs/>
                <w:sz w:val="19"/>
                <w:szCs w:val="19"/>
              </w:rPr>
              <w:t>Факс (с кодом):</w:t>
            </w:r>
            <w:r w:rsidRPr="0091723C">
              <w:rPr>
                <w:rFonts w:ascii="Arial" w:hAnsi="Arial" w:cs="Arial"/>
                <w:bCs/>
                <w:sz w:val="19"/>
                <w:szCs w:val="19"/>
              </w:rPr>
              <w:t>71-00-75</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jc w:val="both"/>
              <w:rPr>
                <w:rFonts w:ascii="Arial" w:hAnsi="Arial" w:cs="Arial"/>
                <w:b/>
                <w:bCs/>
                <w:sz w:val="19"/>
                <w:szCs w:val="19"/>
              </w:rPr>
            </w:pPr>
            <w:r w:rsidRPr="009922BF">
              <w:rPr>
                <w:rFonts w:ascii="Arial" w:hAnsi="Arial" w:cs="Arial"/>
                <w:b/>
                <w:bCs/>
                <w:sz w:val="19"/>
                <w:szCs w:val="19"/>
              </w:rPr>
              <w:t>Факс (с кодом):</w:t>
            </w:r>
          </w:p>
        </w:tc>
      </w:tr>
      <w:tr w:rsidR="00CC6DD9" w:rsidRPr="009922BF" w:rsidTr="00DE5188">
        <w:trPr>
          <w:cantSplit/>
          <w:trHeight w:val="1955"/>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176"/>
              <w:jc w:val="both"/>
              <w:rPr>
                <w:rFonts w:ascii="Arial" w:hAnsi="Arial" w:cs="Arial"/>
                <w:sz w:val="19"/>
                <w:szCs w:val="19"/>
              </w:rPr>
            </w:pPr>
            <w:r w:rsidRPr="009922BF">
              <w:rPr>
                <w:rFonts w:ascii="Arial" w:hAnsi="Arial" w:cs="Arial"/>
                <w:b/>
                <w:bCs/>
                <w:sz w:val="19"/>
                <w:szCs w:val="19"/>
              </w:rPr>
              <w:t>Банковские реквизиты:</w:t>
            </w:r>
            <w:r w:rsidRPr="009922BF">
              <w:rPr>
                <w:rFonts w:ascii="Arial" w:hAnsi="Arial" w:cs="Arial"/>
                <w:sz w:val="19"/>
                <w:szCs w:val="19"/>
              </w:rPr>
              <w:t xml:space="preserve"> </w:t>
            </w:r>
          </w:p>
          <w:p w:rsidR="00E7251E" w:rsidRPr="00126485" w:rsidRDefault="00E7251E" w:rsidP="00E7251E">
            <w:pPr>
              <w:rPr>
                <w:rFonts w:ascii="Arial" w:hAnsi="Arial" w:cs="Arial"/>
                <w:color w:val="000000"/>
              </w:rPr>
            </w:pPr>
            <w:r w:rsidRPr="00126485">
              <w:rPr>
                <w:rFonts w:ascii="Arial" w:hAnsi="Arial" w:cs="Arial"/>
                <w:color w:val="000000"/>
              </w:rPr>
              <w:t xml:space="preserve">Расчетный счет N </w:t>
            </w:r>
            <w:r w:rsidRPr="00126485">
              <w:rPr>
                <w:rFonts w:ascii="Arial" w:hAnsi="Arial" w:cs="Arial"/>
                <w:iCs/>
                <w:color w:val="000000"/>
                <w:spacing w:val="-1"/>
              </w:rPr>
              <w:t>40702810625000000469</w:t>
            </w:r>
          </w:p>
          <w:p w:rsidR="00E7251E" w:rsidRPr="00126485" w:rsidRDefault="00E7251E" w:rsidP="00E7251E">
            <w:pPr>
              <w:pStyle w:val="ad"/>
              <w:rPr>
                <w:rFonts w:ascii="Arial" w:hAnsi="Arial" w:cs="Arial"/>
                <w:iCs/>
                <w:color w:val="000000"/>
                <w:spacing w:val="-1"/>
                <w:sz w:val="20"/>
                <w:szCs w:val="20"/>
              </w:rPr>
            </w:pPr>
            <w:r w:rsidRPr="00126485">
              <w:rPr>
                <w:rFonts w:ascii="Arial" w:hAnsi="Arial" w:cs="Arial"/>
                <w:color w:val="000000"/>
                <w:sz w:val="20"/>
                <w:szCs w:val="20"/>
              </w:rPr>
              <w:t xml:space="preserve">в ОТДЕЛЕНИИ № 8628 СБЕРБАНКА РОССИИ </w:t>
            </w:r>
            <w:proofErr w:type="gramStart"/>
            <w:r w:rsidRPr="00126485">
              <w:rPr>
                <w:rFonts w:ascii="Arial" w:hAnsi="Arial" w:cs="Arial"/>
                <w:color w:val="000000"/>
                <w:sz w:val="20"/>
                <w:szCs w:val="20"/>
              </w:rPr>
              <w:t>г</w:t>
            </w:r>
            <w:proofErr w:type="gramEnd"/>
            <w:r w:rsidRPr="00126485">
              <w:rPr>
                <w:rFonts w:ascii="Arial" w:hAnsi="Arial" w:cs="Arial"/>
                <w:color w:val="000000"/>
                <w:sz w:val="20"/>
                <w:szCs w:val="20"/>
              </w:rPr>
              <w:t xml:space="preserve">. </w:t>
            </w:r>
            <w:r>
              <w:rPr>
                <w:rFonts w:ascii="Arial" w:hAnsi="Arial" w:cs="Arial"/>
                <w:color w:val="000000"/>
                <w:sz w:val="20"/>
                <w:szCs w:val="20"/>
              </w:rPr>
              <w:t xml:space="preserve">    </w:t>
            </w:r>
            <w:r w:rsidRPr="00126485">
              <w:rPr>
                <w:rFonts w:ascii="Arial" w:hAnsi="Arial" w:cs="Arial"/>
                <w:color w:val="000000"/>
                <w:sz w:val="20"/>
                <w:szCs w:val="20"/>
              </w:rPr>
              <w:t>Петрозаводск</w:t>
            </w:r>
          </w:p>
          <w:p w:rsidR="00E7251E" w:rsidRPr="00126485" w:rsidRDefault="00E7251E" w:rsidP="00E7251E">
            <w:pPr>
              <w:shd w:val="clear" w:color="auto" w:fill="FFFFFF"/>
              <w:ind w:left="7"/>
              <w:rPr>
                <w:rFonts w:ascii="Arial" w:hAnsi="Arial" w:cs="Arial"/>
                <w:iCs/>
                <w:color w:val="000000"/>
                <w:spacing w:val="-1"/>
              </w:rPr>
            </w:pPr>
            <w:proofErr w:type="spellStart"/>
            <w:proofErr w:type="gramStart"/>
            <w:r w:rsidRPr="00126485">
              <w:rPr>
                <w:rFonts w:ascii="Arial" w:hAnsi="Arial" w:cs="Arial"/>
                <w:color w:val="000000"/>
              </w:rPr>
              <w:t>кор</w:t>
            </w:r>
            <w:proofErr w:type="spellEnd"/>
            <w:r w:rsidRPr="00126485">
              <w:rPr>
                <w:rFonts w:ascii="Arial" w:hAnsi="Arial" w:cs="Arial"/>
                <w:color w:val="000000"/>
              </w:rPr>
              <w:t>.</w:t>
            </w:r>
            <w:r w:rsidR="007D5726">
              <w:rPr>
                <w:rFonts w:ascii="Arial" w:hAnsi="Arial" w:cs="Arial"/>
                <w:color w:val="000000"/>
              </w:rPr>
              <w:t xml:space="preserve"> </w:t>
            </w:r>
            <w:r w:rsidRPr="00126485">
              <w:rPr>
                <w:rFonts w:ascii="Arial" w:hAnsi="Arial" w:cs="Arial"/>
                <w:color w:val="000000"/>
              </w:rPr>
              <w:t>счет</w:t>
            </w:r>
            <w:proofErr w:type="gramEnd"/>
            <w:r w:rsidRPr="00126485">
              <w:rPr>
                <w:rFonts w:ascii="Arial" w:hAnsi="Arial" w:cs="Arial"/>
                <w:color w:val="000000"/>
              </w:rPr>
              <w:t xml:space="preserve"> </w:t>
            </w:r>
            <w:r w:rsidR="007D5726" w:rsidRPr="00126485">
              <w:rPr>
                <w:rFonts w:ascii="Arial" w:hAnsi="Arial" w:cs="Arial"/>
                <w:color w:val="000000"/>
              </w:rPr>
              <w:t>N 30101810600000000673</w:t>
            </w:r>
          </w:p>
          <w:p w:rsidR="00CC6DD9" w:rsidRPr="009922BF" w:rsidRDefault="00E7251E" w:rsidP="00E7251E">
            <w:pPr>
              <w:widowControl w:val="0"/>
              <w:rPr>
                <w:rFonts w:ascii="Arial" w:hAnsi="Arial" w:cs="Arial"/>
                <w:sz w:val="19"/>
                <w:szCs w:val="19"/>
              </w:rPr>
            </w:pPr>
            <w:r w:rsidRPr="00126485">
              <w:rPr>
                <w:rFonts w:ascii="Arial" w:hAnsi="Arial" w:cs="Arial"/>
                <w:color w:val="000000"/>
              </w:rPr>
              <w:t xml:space="preserve">БИК: </w:t>
            </w:r>
            <w:r w:rsidRPr="00126485">
              <w:rPr>
                <w:rFonts w:ascii="Arial" w:hAnsi="Arial" w:cs="Arial"/>
                <w:iCs/>
                <w:color w:val="000000"/>
                <w:spacing w:val="-1"/>
              </w:rPr>
              <w:t>048602673</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jc w:val="both"/>
              <w:rPr>
                <w:rFonts w:ascii="Arial" w:hAnsi="Arial" w:cs="Arial"/>
                <w:sz w:val="19"/>
                <w:szCs w:val="19"/>
              </w:rPr>
            </w:pPr>
            <w:r w:rsidRPr="009922BF">
              <w:rPr>
                <w:rFonts w:ascii="Arial" w:hAnsi="Arial" w:cs="Arial"/>
                <w:b/>
                <w:bCs/>
                <w:sz w:val="19"/>
                <w:szCs w:val="19"/>
              </w:rPr>
              <w:t>Банковские реквизиты:</w:t>
            </w:r>
            <w:r w:rsidRPr="009922BF">
              <w:rPr>
                <w:rFonts w:ascii="Arial" w:hAnsi="Arial" w:cs="Arial"/>
                <w:sz w:val="19"/>
                <w:szCs w:val="19"/>
              </w:rPr>
              <w:t xml:space="preserve"> </w:t>
            </w:r>
          </w:p>
          <w:p w:rsidR="00CC6DD9" w:rsidRPr="009922BF" w:rsidRDefault="00CC6DD9" w:rsidP="00455D8A">
            <w:pPr>
              <w:ind w:left="201"/>
              <w:jc w:val="both"/>
              <w:rPr>
                <w:rFonts w:ascii="Arial" w:hAnsi="Arial" w:cs="Arial"/>
                <w:color w:val="000000"/>
                <w:sz w:val="19"/>
                <w:szCs w:val="19"/>
              </w:rPr>
            </w:pPr>
            <w:r w:rsidRPr="009922BF">
              <w:rPr>
                <w:rFonts w:ascii="Arial" w:hAnsi="Arial" w:cs="Arial"/>
                <w:color w:val="000000"/>
                <w:sz w:val="19"/>
                <w:szCs w:val="19"/>
              </w:rPr>
              <w:t xml:space="preserve">Расчетный счет N </w:t>
            </w:r>
          </w:p>
          <w:p w:rsidR="00CC6DD9" w:rsidRPr="009922BF" w:rsidRDefault="00CC6DD9" w:rsidP="00455D8A">
            <w:pPr>
              <w:ind w:left="201"/>
              <w:jc w:val="both"/>
              <w:rPr>
                <w:rFonts w:ascii="Arial" w:hAnsi="Arial" w:cs="Arial"/>
                <w:color w:val="000000"/>
                <w:sz w:val="19"/>
                <w:szCs w:val="19"/>
              </w:rPr>
            </w:pPr>
            <w:r w:rsidRPr="009922BF">
              <w:rPr>
                <w:rFonts w:ascii="Arial" w:hAnsi="Arial" w:cs="Arial"/>
                <w:color w:val="000000"/>
                <w:sz w:val="19"/>
                <w:szCs w:val="19"/>
              </w:rPr>
              <w:t>в банке __________</w:t>
            </w:r>
          </w:p>
          <w:p w:rsidR="00CC6DD9" w:rsidRPr="009922BF" w:rsidRDefault="00CC6DD9" w:rsidP="00455D8A">
            <w:pPr>
              <w:ind w:left="201"/>
              <w:jc w:val="both"/>
              <w:rPr>
                <w:rFonts w:ascii="Arial" w:hAnsi="Arial" w:cs="Arial"/>
                <w:color w:val="000000"/>
                <w:sz w:val="19"/>
                <w:szCs w:val="19"/>
              </w:rPr>
            </w:pPr>
            <w:r w:rsidRPr="009922BF">
              <w:rPr>
                <w:rFonts w:ascii="Arial" w:hAnsi="Arial" w:cs="Arial"/>
                <w:color w:val="000000"/>
                <w:sz w:val="19"/>
                <w:szCs w:val="19"/>
              </w:rPr>
              <w:t xml:space="preserve">в </w:t>
            </w:r>
            <w:proofErr w:type="gramStart"/>
            <w:r w:rsidRPr="009922BF">
              <w:rPr>
                <w:rFonts w:ascii="Arial" w:hAnsi="Arial" w:cs="Arial"/>
                <w:color w:val="000000"/>
                <w:sz w:val="19"/>
                <w:szCs w:val="19"/>
              </w:rPr>
              <w:t>г</w:t>
            </w:r>
            <w:proofErr w:type="gramEnd"/>
            <w:r w:rsidRPr="009922BF">
              <w:rPr>
                <w:rFonts w:ascii="Arial" w:hAnsi="Arial" w:cs="Arial"/>
                <w:color w:val="000000"/>
                <w:sz w:val="19"/>
                <w:szCs w:val="19"/>
              </w:rPr>
              <w:t xml:space="preserve">.______________ </w:t>
            </w:r>
          </w:p>
          <w:p w:rsidR="00CC6DD9" w:rsidRPr="009922BF" w:rsidRDefault="00CC6DD9" w:rsidP="00455D8A">
            <w:pPr>
              <w:ind w:left="201"/>
              <w:jc w:val="both"/>
              <w:rPr>
                <w:rFonts w:ascii="Arial" w:hAnsi="Arial" w:cs="Arial"/>
                <w:color w:val="000000"/>
                <w:sz w:val="19"/>
                <w:szCs w:val="19"/>
              </w:rPr>
            </w:pPr>
            <w:proofErr w:type="spellStart"/>
            <w:r w:rsidRPr="009922BF">
              <w:rPr>
                <w:rFonts w:ascii="Arial" w:hAnsi="Arial" w:cs="Arial"/>
                <w:color w:val="000000"/>
                <w:sz w:val="19"/>
                <w:szCs w:val="19"/>
              </w:rPr>
              <w:t>кор</w:t>
            </w:r>
            <w:proofErr w:type="gramStart"/>
            <w:r w:rsidRPr="009922BF">
              <w:rPr>
                <w:rFonts w:ascii="Arial" w:hAnsi="Arial" w:cs="Arial"/>
                <w:color w:val="000000"/>
                <w:sz w:val="19"/>
                <w:szCs w:val="19"/>
              </w:rPr>
              <w:t>.с</w:t>
            </w:r>
            <w:proofErr w:type="gramEnd"/>
            <w:r w:rsidRPr="009922BF">
              <w:rPr>
                <w:rFonts w:ascii="Arial" w:hAnsi="Arial" w:cs="Arial"/>
                <w:color w:val="000000"/>
                <w:sz w:val="19"/>
                <w:szCs w:val="19"/>
              </w:rPr>
              <w:t>чет</w:t>
            </w:r>
            <w:proofErr w:type="spellEnd"/>
            <w:r w:rsidRPr="009922BF">
              <w:rPr>
                <w:rFonts w:ascii="Arial" w:hAnsi="Arial" w:cs="Arial"/>
                <w:color w:val="000000"/>
                <w:sz w:val="19"/>
                <w:szCs w:val="19"/>
              </w:rPr>
              <w:t xml:space="preserve"> N </w:t>
            </w:r>
          </w:p>
          <w:p w:rsidR="00CC6DD9" w:rsidRPr="009922BF" w:rsidRDefault="00CC6DD9" w:rsidP="00455D8A">
            <w:pPr>
              <w:tabs>
                <w:tab w:val="left" w:pos="765"/>
              </w:tabs>
              <w:ind w:left="201"/>
              <w:jc w:val="both"/>
              <w:rPr>
                <w:rFonts w:ascii="Arial" w:hAnsi="Arial" w:cs="Arial"/>
                <w:color w:val="000000"/>
                <w:sz w:val="19"/>
                <w:szCs w:val="19"/>
              </w:rPr>
            </w:pPr>
            <w:r w:rsidRPr="009922BF">
              <w:rPr>
                <w:rFonts w:ascii="Arial" w:hAnsi="Arial" w:cs="Arial"/>
                <w:color w:val="000000"/>
                <w:sz w:val="19"/>
                <w:szCs w:val="19"/>
              </w:rPr>
              <w:t xml:space="preserve">в </w:t>
            </w:r>
            <w:r w:rsidRPr="009922BF">
              <w:rPr>
                <w:rFonts w:ascii="Arial" w:hAnsi="Arial" w:cs="Arial"/>
                <w:color w:val="000000"/>
                <w:sz w:val="19"/>
                <w:szCs w:val="19"/>
              </w:rPr>
              <w:tab/>
            </w:r>
          </w:p>
          <w:p w:rsidR="00CC6DD9" w:rsidRPr="009922BF" w:rsidRDefault="00CC6DD9" w:rsidP="00455D8A">
            <w:pPr>
              <w:widowControl w:val="0"/>
              <w:ind w:left="201"/>
              <w:jc w:val="both"/>
              <w:rPr>
                <w:rFonts w:ascii="Arial" w:hAnsi="Arial" w:cs="Arial"/>
                <w:sz w:val="19"/>
                <w:szCs w:val="19"/>
              </w:rPr>
            </w:pPr>
            <w:r w:rsidRPr="009922BF">
              <w:rPr>
                <w:rFonts w:ascii="Arial" w:hAnsi="Arial" w:cs="Arial"/>
                <w:color w:val="000000"/>
                <w:sz w:val="19"/>
                <w:szCs w:val="19"/>
              </w:rPr>
              <w:t>БИК:</w:t>
            </w:r>
          </w:p>
        </w:tc>
      </w:tr>
      <w:tr w:rsidR="00CC6DD9" w:rsidRPr="009922BF" w:rsidTr="00DE5188">
        <w:trPr>
          <w:cantSplit/>
          <w:trHeight w:val="969"/>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ind w:left="176"/>
              <w:rPr>
                <w:rFonts w:ascii="Arial" w:hAnsi="Arial" w:cs="Arial"/>
                <w:sz w:val="19"/>
                <w:szCs w:val="19"/>
              </w:rPr>
            </w:pPr>
          </w:p>
          <w:p w:rsidR="00CC6DD9" w:rsidRDefault="00CC6DD9" w:rsidP="00455D8A">
            <w:pPr>
              <w:ind w:left="176"/>
              <w:rPr>
                <w:rFonts w:ascii="Arial" w:hAnsi="Arial" w:cs="Arial"/>
                <w:sz w:val="19"/>
                <w:szCs w:val="19"/>
              </w:rPr>
            </w:pPr>
            <w:r>
              <w:rPr>
                <w:rFonts w:ascii="Arial" w:hAnsi="Arial" w:cs="Arial"/>
                <w:sz w:val="19"/>
                <w:szCs w:val="19"/>
              </w:rPr>
              <w:t>Главны</w:t>
            </w:r>
            <w:r w:rsidR="00E7251E">
              <w:rPr>
                <w:rFonts w:ascii="Arial" w:hAnsi="Arial" w:cs="Arial"/>
                <w:sz w:val="19"/>
                <w:szCs w:val="19"/>
              </w:rPr>
              <w:t>й управляющий директор</w:t>
            </w:r>
            <w:r>
              <w:rPr>
                <w:rFonts w:ascii="Arial" w:hAnsi="Arial" w:cs="Arial"/>
                <w:sz w:val="19"/>
                <w:szCs w:val="19"/>
              </w:rPr>
              <w:t xml:space="preserve"> </w:t>
            </w:r>
          </w:p>
          <w:p w:rsidR="00CC6DD9" w:rsidRDefault="00CC6DD9" w:rsidP="00455D8A">
            <w:pPr>
              <w:ind w:left="176"/>
              <w:rPr>
                <w:rFonts w:ascii="Arial" w:hAnsi="Arial" w:cs="Arial"/>
                <w:bCs/>
                <w:sz w:val="19"/>
                <w:szCs w:val="19"/>
              </w:rPr>
            </w:pPr>
          </w:p>
          <w:p w:rsidR="00CC6DD9" w:rsidRPr="009922BF" w:rsidRDefault="00CC6DD9" w:rsidP="00455D8A">
            <w:pPr>
              <w:ind w:left="176"/>
              <w:rPr>
                <w:rFonts w:ascii="Arial" w:hAnsi="Arial" w:cs="Arial"/>
                <w:sz w:val="19"/>
                <w:szCs w:val="19"/>
              </w:rPr>
            </w:pPr>
            <w:r>
              <w:rPr>
                <w:rFonts w:ascii="Arial" w:hAnsi="Arial" w:cs="Arial"/>
                <w:bCs/>
                <w:sz w:val="19"/>
                <w:szCs w:val="19"/>
              </w:rPr>
              <w:t>_________________________ /А.В. Сафронов</w:t>
            </w:r>
            <w:r w:rsidRPr="009922BF">
              <w:rPr>
                <w:rFonts w:ascii="Arial" w:hAnsi="Arial" w:cs="Arial"/>
                <w:sz w:val="19"/>
                <w:szCs w:val="19"/>
              </w:rPr>
              <w:t>/</w:t>
            </w:r>
          </w:p>
          <w:p w:rsidR="00CC6DD9" w:rsidRPr="009922BF" w:rsidRDefault="00CC6DD9" w:rsidP="00455D8A">
            <w:pPr>
              <w:ind w:left="176"/>
              <w:rPr>
                <w:rFonts w:ascii="Arial" w:hAnsi="Arial" w:cs="Arial"/>
                <w:sz w:val="19"/>
                <w:szCs w:val="19"/>
              </w:rPr>
            </w:pPr>
          </w:p>
          <w:p w:rsidR="00CC6DD9" w:rsidRPr="009922BF" w:rsidRDefault="00CC6DD9" w:rsidP="00455D8A">
            <w:pPr>
              <w:ind w:left="176"/>
              <w:rPr>
                <w:rFonts w:ascii="Arial" w:hAnsi="Arial" w:cs="Arial"/>
                <w:sz w:val="19"/>
                <w:szCs w:val="19"/>
              </w:rPr>
            </w:pPr>
            <w:r w:rsidRPr="009922BF">
              <w:rPr>
                <w:rFonts w:ascii="Arial" w:hAnsi="Arial" w:cs="Arial"/>
                <w:sz w:val="19"/>
                <w:szCs w:val="19"/>
              </w:rPr>
              <w:t xml:space="preserve"> </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ind w:left="252"/>
              <w:rPr>
                <w:rFonts w:ascii="Arial" w:hAnsi="Arial" w:cs="Arial"/>
                <w:sz w:val="19"/>
                <w:szCs w:val="19"/>
              </w:rPr>
            </w:pPr>
          </w:p>
          <w:p w:rsidR="00CC6DD9" w:rsidRDefault="00CC6DD9" w:rsidP="00455D8A">
            <w:pPr>
              <w:ind w:left="252"/>
              <w:rPr>
                <w:rFonts w:ascii="Arial" w:hAnsi="Arial" w:cs="Arial"/>
                <w:bCs/>
                <w:sz w:val="19"/>
                <w:szCs w:val="19"/>
              </w:rPr>
            </w:pPr>
          </w:p>
          <w:p w:rsidR="00CC6DD9" w:rsidRPr="009922BF" w:rsidRDefault="00CC6DD9" w:rsidP="00455D8A">
            <w:pPr>
              <w:ind w:left="252"/>
              <w:rPr>
                <w:rFonts w:ascii="Arial" w:hAnsi="Arial" w:cs="Arial"/>
                <w:bCs/>
                <w:sz w:val="19"/>
                <w:szCs w:val="19"/>
              </w:rPr>
            </w:pPr>
          </w:p>
          <w:p w:rsidR="00CC6DD9" w:rsidRPr="009922BF" w:rsidRDefault="00CC6DD9" w:rsidP="00455D8A">
            <w:pPr>
              <w:widowControl w:val="0"/>
              <w:ind w:left="252"/>
              <w:jc w:val="both"/>
              <w:rPr>
                <w:rFonts w:ascii="Arial" w:hAnsi="Arial" w:cs="Arial"/>
                <w:bCs/>
                <w:sz w:val="19"/>
                <w:szCs w:val="19"/>
              </w:rPr>
            </w:pPr>
            <w:r w:rsidRPr="009922BF">
              <w:rPr>
                <w:rFonts w:ascii="Arial" w:hAnsi="Arial" w:cs="Arial"/>
                <w:bCs/>
                <w:sz w:val="19"/>
                <w:szCs w:val="19"/>
              </w:rPr>
              <w:t>__________________ /__________________/</w:t>
            </w:r>
          </w:p>
          <w:p w:rsidR="00CC6DD9" w:rsidRPr="009922BF" w:rsidRDefault="00CC6DD9" w:rsidP="00455D8A">
            <w:pPr>
              <w:widowControl w:val="0"/>
              <w:ind w:left="252"/>
              <w:jc w:val="both"/>
              <w:rPr>
                <w:rFonts w:ascii="Arial" w:hAnsi="Arial" w:cs="Arial"/>
                <w:bCs/>
                <w:sz w:val="19"/>
                <w:szCs w:val="19"/>
              </w:rPr>
            </w:pPr>
          </w:p>
        </w:tc>
      </w:tr>
    </w:tbl>
    <w:p w:rsidR="00CC6DD9" w:rsidRDefault="00CC6DD9" w:rsidP="00CC6DD9">
      <w:pPr>
        <w:pStyle w:val="ConsNormal"/>
        <w:spacing w:before="120" w:after="120"/>
        <w:jc w:val="center"/>
        <w:rPr>
          <w:rFonts w:cs="Arial"/>
          <w:b/>
        </w:rPr>
      </w:pPr>
    </w:p>
    <w:p w:rsidR="00AC6C7A" w:rsidRDefault="00AC6C7A">
      <w:pPr>
        <w:rPr>
          <w:rFonts w:ascii="Arial" w:hAnsi="Arial" w:cs="Arial"/>
          <w:b/>
        </w:rPr>
      </w:pPr>
      <w:r>
        <w:rPr>
          <w:rFonts w:cs="Arial"/>
          <w:b/>
        </w:rPr>
        <w:br w:type="page"/>
      </w:r>
    </w:p>
    <w:p w:rsidR="00CC6DD9" w:rsidRDefault="00CC6DD9" w:rsidP="00CC6DD9">
      <w:pPr>
        <w:pStyle w:val="ConsNormal"/>
        <w:spacing w:before="120" w:after="120"/>
        <w:jc w:val="center"/>
        <w:rPr>
          <w:rFonts w:cs="Arial"/>
          <w:b/>
        </w:rPr>
      </w:pPr>
    </w:p>
    <w:p w:rsidR="00523361" w:rsidRDefault="00523361" w:rsidP="00523361">
      <w:pPr>
        <w:pStyle w:val="ConsNormal"/>
        <w:spacing w:after="120"/>
        <w:ind w:left="709" w:firstLine="0"/>
        <w:jc w:val="right"/>
        <w:rPr>
          <w:rFonts w:cs="Arial"/>
          <w:b/>
        </w:rPr>
      </w:pPr>
      <w:r w:rsidRPr="00054FB5">
        <w:rPr>
          <w:rFonts w:cs="Arial"/>
          <w:b/>
        </w:rPr>
        <w:t xml:space="preserve">Приложение № </w:t>
      </w:r>
      <w:r w:rsidR="00D63D26">
        <w:rPr>
          <w:rFonts w:cs="Arial"/>
          <w:b/>
        </w:rPr>
        <w:t>_______</w:t>
      </w:r>
    </w:p>
    <w:p w:rsidR="00523361" w:rsidRPr="00995EDA" w:rsidRDefault="00523361" w:rsidP="00523361">
      <w:pPr>
        <w:pStyle w:val="ConsNormal"/>
        <w:ind w:left="3600" w:firstLine="0"/>
        <w:jc w:val="center"/>
        <w:rPr>
          <w:rFonts w:cs="Arial"/>
        </w:rPr>
      </w:pPr>
      <w:r>
        <w:rPr>
          <w:rFonts w:cs="Arial"/>
          <w:b/>
        </w:rPr>
        <w:t xml:space="preserve">      </w:t>
      </w:r>
      <w:r w:rsidRPr="00995EDA">
        <w:rPr>
          <w:rFonts w:cs="Arial"/>
        </w:rPr>
        <w:t>К договору № ______________</w:t>
      </w:r>
    </w:p>
    <w:p w:rsidR="00523361" w:rsidRPr="00A93C67" w:rsidRDefault="00523361" w:rsidP="00523361">
      <w:pPr>
        <w:pStyle w:val="ConsNormal"/>
        <w:ind w:firstLine="709"/>
        <w:jc w:val="right"/>
        <w:rPr>
          <w:rFonts w:cs="Arial"/>
        </w:rPr>
      </w:pPr>
      <w:r>
        <w:rPr>
          <w:rFonts w:cs="Arial"/>
        </w:rPr>
        <w:t>возмездного оказания автотранспортных услуг</w:t>
      </w:r>
    </w:p>
    <w:p w:rsidR="00523361" w:rsidRDefault="00523361" w:rsidP="00523361">
      <w:pPr>
        <w:pStyle w:val="ConsNormal"/>
        <w:spacing w:after="120"/>
        <w:ind w:left="709" w:firstLine="0"/>
        <w:jc w:val="right"/>
        <w:rPr>
          <w:rFonts w:cs="Arial"/>
          <w:b/>
        </w:rPr>
      </w:pPr>
    </w:p>
    <w:p w:rsidR="00523361" w:rsidRPr="00054FB5" w:rsidRDefault="00523361" w:rsidP="00523361">
      <w:pPr>
        <w:pStyle w:val="ConsNormal"/>
        <w:spacing w:after="120"/>
        <w:ind w:left="709" w:firstLine="0"/>
        <w:jc w:val="right"/>
        <w:rPr>
          <w:rFonts w:cs="Arial"/>
          <w:b/>
        </w:rPr>
      </w:pPr>
    </w:p>
    <w:p w:rsidR="00D63D26" w:rsidRDefault="00D63D26" w:rsidP="00523361">
      <w:pPr>
        <w:pStyle w:val="ConsNormal"/>
        <w:spacing w:after="120"/>
        <w:ind w:left="709" w:firstLine="0"/>
        <w:jc w:val="center"/>
        <w:rPr>
          <w:rFonts w:cs="Arial"/>
          <w:b/>
        </w:rPr>
      </w:pPr>
      <w:r>
        <w:rPr>
          <w:rFonts w:cs="Arial"/>
          <w:b/>
        </w:rPr>
        <w:t>Прейскурант</w:t>
      </w:r>
    </w:p>
    <w:p w:rsidR="00523361" w:rsidRPr="00054FB5" w:rsidRDefault="00523361" w:rsidP="00523361">
      <w:pPr>
        <w:pStyle w:val="ConsNormal"/>
        <w:spacing w:after="120"/>
        <w:ind w:left="709" w:firstLine="0"/>
        <w:jc w:val="center"/>
        <w:rPr>
          <w:rFonts w:cs="Arial"/>
          <w:b/>
        </w:rPr>
      </w:pPr>
      <w:r w:rsidRPr="00054FB5">
        <w:rPr>
          <w:rFonts w:cs="Arial"/>
          <w:b/>
        </w:rPr>
        <w:t>на услуги пассажирских перевозок.</w:t>
      </w:r>
    </w:p>
    <w:p w:rsidR="00523361" w:rsidRPr="00A93C67" w:rsidRDefault="00523361" w:rsidP="00523361">
      <w:pPr>
        <w:pStyle w:val="ConsNormal"/>
        <w:spacing w:before="120" w:after="120"/>
        <w:jc w:val="center"/>
        <w:rPr>
          <w:rFonts w:cs="Arial"/>
          <w:b/>
        </w:rPr>
      </w:pPr>
    </w:p>
    <w:tbl>
      <w:tblPr>
        <w:tblW w:w="9796" w:type="dxa"/>
        <w:tblInd w:w="93" w:type="dxa"/>
        <w:tblLook w:val="04A0"/>
      </w:tblPr>
      <w:tblGrid>
        <w:gridCol w:w="1076"/>
        <w:gridCol w:w="5059"/>
        <w:gridCol w:w="1754"/>
        <w:gridCol w:w="1907"/>
      </w:tblGrid>
      <w:tr w:rsidR="00523361" w:rsidRPr="00054FB5" w:rsidTr="00E273FF">
        <w:trPr>
          <w:trHeight w:val="284"/>
        </w:trPr>
        <w:tc>
          <w:tcPr>
            <w:tcW w:w="1076"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 xml:space="preserve">№ </w:t>
            </w:r>
            <w:proofErr w:type="spellStart"/>
            <w:r w:rsidRPr="00054FB5">
              <w:rPr>
                <w:rFonts w:ascii="Arial" w:hAnsi="Arial" w:cs="Arial"/>
              </w:rPr>
              <w:t>п\</w:t>
            </w:r>
            <w:proofErr w:type="gramStart"/>
            <w:r w:rsidRPr="00054FB5">
              <w:rPr>
                <w:rFonts w:ascii="Arial" w:hAnsi="Arial" w:cs="Arial"/>
              </w:rPr>
              <w:t>п</w:t>
            </w:r>
            <w:proofErr w:type="spellEnd"/>
            <w:proofErr w:type="gramEnd"/>
          </w:p>
        </w:tc>
        <w:tc>
          <w:tcPr>
            <w:tcW w:w="5059"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Перечень услуг</w:t>
            </w:r>
          </w:p>
        </w:tc>
        <w:tc>
          <w:tcPr>
            <w:tcW w:w="1754"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 xml:space="preserve">Ед. </w:t>
            </w:r>
            <w:proofErr w:type="spellStart"/>
            <w:r w:rsidRPr="00054FB5">
              <w:rPr>
                <w:rFonts w:ascii="Arial" w:hAnsi="Arial" w:cs="Arial"/>
              </w:rPr>
              <w:t>изм</w:t>
            </w:r>
            <w:proofErr w:type="spellEnd"/>
            <w:r w:rsidRPr="00054FB5">
              <w:rPr>
                <w:rFonts w:ascii="Arial" w:hAnsi="Arial" w:cs="Arial"/>
              </w:rPr>
              <w:t>.</w:t>
            </w:r>
          </w:p>
        </w:tc>
        <w:tc>
          <w:tcPr>
            <w:tcW w:w="1907"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Тариф (руб. без НДС)</w:t>
            </w:r>
          </w:p>
        </w:tc>
      </w:tr>
      <w:tr w:rsidR="00523361" w:rsidRPr="00054FB5" w:rsidTr="00E273FF">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1907" w:type="dxa"/>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r>
      <w:tr w:rsidR="00523361" w:rsidRPr="00054FB5" w:rsidTr="00E273FF">
        <w:trPr>
          <w:trHeight w:val="253"/>
        </w:trPr>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1907" w:type="dxa"/>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r>
      <w:tr w:rsidR="00523361" w:rsidRPr="00054FB5" w:rsidTr="00E273FF">
        <w:trPr>
          <w:trHeight w:val="347"/>
        </w:trPr>
        <w:tc>
          <w:tcPr>
            <w:tcW w:w="9796" w:type="dxa"/>
            <w:gridSpan w:val="4"/>
            <w:tcBorders>
              <w:top w:val="nil"/>
              <w:left w:val="single" w:sz="4" w:space="0" w:color="auto"/>
              <w:bottom w:val="single" w:sz="4" w:space="0" w:color="auto"/>
              <w:right w:val="single" w:sz="4" w:space="0" w:color="auto"/>
            </w:tcBorders>
            <w:vAlign w:val="center"/>
          </w:tcPr>
          <w:p w:rsidR="00523361" w:rsidRPr="00054FB5" w:rsidRDefault="00523361" w:rsidP="00E273FF">
            <w:pPr>
              <w:numPr>
                <w:ilvl w:val="0"/>
                <w:numId w:val="39"/>
              </w:numPr>
              <w:jc w:val="center"/>
              <w:rPr>
                <w:rFonts w:ascii="Arial" w:hAnsi="Arial" w:cs="Arial"/>
              </w:rPr>
            </w:pPr>
            <w:r w:rsidRPr="00054FB5">
              <w:rPr>
                <w:rFonts w:ascii="Arial" w:hAnsi="Arial" w:cs="Arial"/>
              </w:rPr>
              <w:t>В черте города</w:t>
            </w:r>
          </w:p>
        </w:tc>
      </w:tr>
      <w:tr w:rsidR="00523361" w:rsidRPr="00054FB5" w:rsidTr="00E273FF">
        <w:trPr>
          <w:trHeight w:val="520"/>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1.1.</w:t>
            </w:r>
          </w:p>
        </w:tc>
        <w:tc>
          <w:tcPr>
            <w:tcW w:w="5059" w:type="dxa"/>
            <w:tcBorders>
              <w:top w:val="single" w:sz="4" w:space="0" w:color="auto"/>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 xml:space="preserve">Перевозки по </w:t>
            </w:r>
            <w:proofErr w:type="gramStart"/>
            <w:r w:rsidRPr="00054FB5">
              <w:rPr>
                <w:rFonts w:ascii="Arial" w:hAnsi="Arial" w:cs="Arial"/>
              </w:rPr>
              <w:t>г</w:t>
            </w:r>
            <w:proofErr w:type="gramEnd"/>
            <w:r w:rsidRPr="00054FB5">
              <w:rPr>
                <w:rFonts w:ascii="Arial" w:hAnsi="Arial" w:cs="Arial"/>
              </w:rPr>
              <w:t>. Петрозаводску</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км.</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Тарифная сетка</w:t>
            </w: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1.2.</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Почасовая оплата до 3-х адресов</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час.</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1.3.</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Доплата при почасовой оплате более 3- адресов</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Доп</w:t>
            </w:r>
            <w:proofErr w:type="gramStart"/>
            <w:r w:rsidRPr="00054FB5">
              <w:rPr>
                <w:rFonts w:ascii="Arial" w:hAnsi="Arial" w:cs="Arial"/>
              </w:rPr>
              <w:t>.а</w:t>
            </w:r>
            <w:proofErr w:type="gramEnd"/>
            <w:r w:rsidRPr="00054FB5">
              <w:rPr>
                <w:rFonts w:ascii="Arial" w:hAnsi="Arial" w:cs="Arial"/>
              </w:rPr>
              <w:t>дрес/руб.</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1.4.</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Минимальная поездка  (руб.)</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1.5.</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Поездка  в 2 адреса (руб.)</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1.6.</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Доставка документов (руб.)</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312"/>
        </w:trPr>
        <w:tc>
          <w:tcPr>
            <w:tcW w:w="9796" w:type="dxa"/>
            <w:gridSpan w:val="4"/>
            <w:tcBorders>
              <w:top w:val="nil"/>
              <w:left w:val="single" w:sz="4" w:space="0" w:color="auto"/>
              <w:bottom w:val="single" w:sz="4" w:space="0" w:color="auto"/>
              <w:right w:val="single" w:sz="4" w:space="0" w:color="auto"/>
            </w:tcBorders>
            <w:vAlign w:val="center"/>
          </w:tcPr>
          <w:p w:rsidR="00523361" w:rsidRPr="00054FB5" w:rsidRDefault="00523361" w:rsidP="00E273FF">
            <w:pPr>
              <w:numPr>
                <w:ilvl w:val="0"/>
                <w:numId w:val="39"/>
              </w:numPr>
              <w:jc w:val="center"/>
              <w:rPr>
                <w:rFonts w:ascii="Arial" w:hAnsi="Arial" w:cs="Arial"/>
              </w:rPr>
            </w:pPr>
            <w:r w:rsidRPr="00054FB5">
              <w:rPr>
                <w:rFonts w:ascii="Arial" w:hAnsi="Arial" w:cs="Arial"/>
              </w:rPr>
              <w:t>По Республике</w:t>
            </w: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2.1.</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Перевозки по Республике Карелия</w:t>
            </w:r>
            <w:r w:rsidRPr="00054FB5">
              <w:rPr>
                <w:rFonts w:ascii="Arial" w:hAnsi="Arial" w:cs="Arial"/>
                <w:i/>
                <w:color w:val="7030A0"/>
              </w:rPr>
              <w:t xml:space="preserve"> </w:t>
            </w:r>
            <w:r w:rsidRPr="00054FB5">
              <w:rPr>
                <w:rFonts w:ascii="Arial" w:hAnsi="Arial" w:cs="Arial"/>
              </w:rPr>
              <w:t>(при поездке до пункта назначения в один конец)</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 xml:space="preserve">Руб. / </w:t>
            </w:r>
            <w:proofErr w:type="gramStart"/>
            <w:r w:rsidRPr="00054FB5">
              <w:rPr>
                <w:rFonts w:ascii="Arial" w:hAnsi="Arial" w:cs="Arial"/>
              </w:rPr>
              <w:t>км</w:t>
            </w:r>
            <w:proofErr w:type="gramEnd"/>
            <w:r w:rsidRPr="00054FB5">
              <w:rPr>
                <w:rFonts w:ascii="Arial" w:hAnsi="Arial" w:cs="Arial"/>
              </w:rPr>
              <w:t>.</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363"/>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2.2.1.</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Поездка до пункта назначения</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км.</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311"/>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2.2.2.</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Обратный путь до точки отправления</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км.</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single" w:sz="4" w:space="0" w:color="auto"/>
              <w:left w:val="single" w:sz="4" w:space="0" w:color="auto"/>
              <w:bottom w:val="single" w:sz="4" w:space="0" w:color="auto"/>
            </w:tcBorders>
            <w:vAlign w:val="center"/>
          </w:tcPr>
          <w:p w:rsidR="00523361" w:rsidRPr="00054FB5" w:rsidRDefault="00523361" w:rsidP="00E273FF">
            <w:pPr>
              <w:rPr>
                <w:rFonts w:ascii="Arial" w:hAnsi="Arial" w:cs="Arial"/>
              </w:rPr>
            </w:pPr>
          </w:p>
        </w:tc>
        <w:tc>
          <w:tcPr>
            <w:tcW w:w="5059" w:type="dxa"/>
            <w:tcBorders>
              <w:top w:val="single" w:sz="4" w:space="0" w:color="auto"/>
              <w:bottom w:val="single" w:sz="4" w:space="0" w:color="auto"/>
            </w:tcBorders>
            <w:vAlign w:val="center"/>
          </w:tcPr>
          <w:p w:rsidR="00523361" w:rsidRPr="00054FB5" w:rsidRDefault="00523361" w:rsidP="00E273FF">
            <w:pPr>
              <w:numPr>
                <w:ilvl w:val="0"/>
                <w:numId w:val="39"/>
              </w:numPr>
              <w:jc w:val="center"/>
              <w:rPr>
                <w:rFonts w:ascii="Arial" w:hAnsi="Arial" w:cs="Arial"/>
              </w:rPr>
            </w:pPr>
            <w:r w:rsidRPr="00054FB5">
              <w:rPr>
                <w:rFonts w:ascii="Arial" w:hAnsi="Arial" w:cs="Arial"/>
              </w:rPr>
              <w:t>Общее</w:t>
            </w:r>
          </w:p>
        </w:tc>
        <w:tc>
          <w:tcPr>
            <w:tcW w:w="1754" w:type="dxa"/>
            <w:tcBorders>
              <w:top w:val="single" w:sz="4" w:space="0" w:color="auto"/>
              <w:bottom w:val="single" w:sz="4" w:space="0" w:color="auto"/>
            </w:tcBorders>
            <w:noWrap/>
            <w:vAlign w:val="center"/>
          </w:tcPr>
          <w:p w:rsidR="00523361" w:rsidRPr="00054FB5" w:rsidRDefault="00523361" w:rsidP="00E273FF">
            <w:pPr>
              <w:jc w:val="center"/>
              <w:rPr>
                <w:rFonts w:ascii="Arial" w:hAnsi="Arial" w:cs="Arial"/>
              </w:rPr>
            </w:pPr>
          </w:p>
        </w:tc>
        <w:tc>
          <w:tcPr>
            <w:tcW w:w="1907" w:type="dxa"/>
            <w:tcBorders>
              <w:top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3.</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Стоимость отказа от поездки</w:t>
            </w:r>
          </w:p>
        </w:tc>
        <w:tc>
          <w:tcPr>
            <w:tcW w:w="1754" w:type="dxa"/>
            <w:tcBorders>
              <w:top w:val="single" w:sz="4" w:space="0" w:color="auto"/>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w:t>
            </w:r>
          </w:p>
        </w:tc>
        <w:tc>
          <w:tcPr>
            <w:tcW w:w="1907" w:type="dxa"/>
            <w:tcBorders>
              <w:top w:val="single" w:sz="4" w:space="0" w:color="auto"/>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89"/>
        </w:trPr>
        <w:tc>
          <w:tcPr>
            <w:tcW w:w="1076"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 xml:space="preserve">4. </w:t>
            </w:r>
          </w:p>
        </w:tc>
        <w:tc>
          <w:tcPr>
            <w:tcW w:w="5059"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Простой после 10 мин ожидания</w:t>
            </w:r>
          </w:p>
        </w:tc>
        <w:tc>
          <w:tcPr>
            <w:tcW w:w="1754" w:type="dxa"/>
            <w:tcBorders>
              <w:top w:val="single" w:sz="4" w:space="0" w:color="auto"/>
              <w:left w:val="single" w:sz="4" w:space="0" w:color="auto"/>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 1 мин.</w:t>
            </w:r>
          </w:p>
        </w:tc>
        <w:tc>
          <w:tcPr>
            <w:tcW w:w="1907"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bl>
    <w:p w:rsidR="00523361" w:rsidRPr="00054FB5" w:rsidRDefault="00523361" w:rsidP="00523361">
      <w:pPr>
        <w:spacing w:line="360" w:lineRule="auto"/>
        <w:jc w:val="right"/>
        <w:rPr>
          <w:rFonts w:ascii="Arial" w:hAnsi="Arial" w:cs="Arial"/>
        </w:rPr>
      </w:pPr>
    </w:p>
    <w:p w:rsidR="00523361" w:rsidRPr="00054FB5" w:rsidRDefault="00523361" w:rsidP="00523361">
      <w:pPr>
        <w:spacing w:line="360" w:lineRule="auto"/>
        <w:jc w:val="center"/>
        <w:rPr>
          <w:rFonts w:ascii="Arial" w:hAnsi="Arial" w:cs="Arial"/>
          <w:b/>
        </w:rPr>
      </w:pPr>
      <w:r w:rsidRPr="00054FB5">
        <w:rPr>
          <w:rFonts w:ascii="Arial" w:hAnsi="Arial" w:cs="Arial"/>
          <w:b/>
        </w:rPr>
        <w:t>Тарифная сетка</w:t>
      </w:r>
    </w:p>
    <w:tbl>
      <w:tblPr>
        <w:tblW w:w="9738" w:type="dxa"/>
        <w:tblInd w:w="93" w:type="dxa"/>
        <w:tblLayout w:type="fixed"/>
        <w:tblLook w:val="04A0"/>
      </w:tblPr>
      <w:tblGrid>
        <w:gridCol w:w="1540"/>
        <w:gridCol w:w="683"/>
        <w:gridCol w:w="683"/>
        <w:gridCol w:w="683"/>
        <w:gridCol w:w="683"/>
        <w:gridCol w:w="683"/>
        <w:gridCol w:w="684"/>
        <w:gridCol w:w="683"/>
        <w:gridCol w:w="683"/>
        <w:gridCol w:w="683"/>
        <w:gridCol w:w="683"/>
        <w:gridCol w:w="683"/>
        <w:gridCol w:w="684"/>
      </w:tblGrid>
      <w:tr w:rsidR="00523361" w:rsidRPr="00054FB5" w:rsidTr="00E273FF">
        <w:trPr>
          <w:trHeight w:val="171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361" w:rsidRPr="00054FB5" w:rsidRDefault="00523361" w:rsidP="00E273FF">
            <w:pPr>
              <w:jc w:val="center"/>
              <w:rPr>
                <w:rFonts w:ascii="Arial" w:hAnsi="Arial" w:cs="Arial"/>
                <w:color w:val="000000"/>
              </w:rPr>
            </w:pPr>
            <w:r w:rsidRPr="00054FB5">
              <w:rPr>
                <w:rFonts w:ascii="Arial" w:hAnsi="Arial" w:cs="Arial"/>
                <w:color w:val="000000"/>
              </w:rPr>
              <w:t>Район</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Центр</w:t>
            </w:r>
          </w:p>
        </w:tc>
        <w:tc>
          <w:tcPr>
            <w:tcW w:w="683" w:type="dxa"/>
            <w:tcBorders>
              <w:top w:val="single" w:sz="4" w:space="0" w:color="auto"/>
              <w:left w:val="nil"/>
              <w:bottom w:val="single" w:sz="4" w:space="0" w:color="auto"/>
              <w:right w:val="single" w:sz="4" w:space="0" w:color="auto"/>
            </w:tcBorders>
            <w:shd w:val="clear" w:color="auto" w:fill="auto"/>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Ближний район</w:t>
            </w:r>
          </w:p>
        </w:tc>
        <w:tc>
          <w:tcPr>
            <w:tcW w:w="683" w:type="dxa"/>
            <w:tcBorders>
              <w:top w:val="single" w:sz="4" w:space="0" w:color="auto"/>
              <w:left w:val="nil"/>
              <w:bottom w:val="single" w:sz="4" w:space="0" w:color="auto"/>
              <w:right w:val="single" w:sz="4" w:space="0" w:color="auto"/>
            </w:tcBorders>
            <w:shd w:val="clear" w:color="auto" w:fill="auto"/>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Дальний район</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proofErr w:type="spellStart"/>
            <w:r w:rsidRPr="00054FB5">
              <w:rPr>
                <w:rFonts w:ascii="Arial" w:hAnsi="Arial" w:cs="Arial"/>
                <w:b/>
                <w:bCs/>
                <w:color w:val="000000"/>
              </w:rPr>
              <w:t>Зарека</w:t>
            </w:r>
            <w:proofErr w:type="spellEnd"/>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proofErr w:type="spellStart"/>
            <w:r w:rsidRPr="00054FB5">
              <w:rPr>
                <w:rFonts w:ascii="Arial" w:hAnsi="Arial" w:cs="Arial"/>
                <w:b/>
                <w:bCs/>
                <w:color w:val="000000"/>
              </w:rPr>
              <w:t>Голиковка</w:t>
            </w:r>
            <w:proofErr w:type="spellEnd"/>
          </w:p>
        </w:tc>
        <w:tc>
          <w:tcPr>
            <w:tcW w:w="684"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proofErr w:type="spellStart"/>
            <w:r w:rsidRPr="00054FB5">
              <w:rPr>
                <w:rFonts w:ascii="Arial" w:hAnsi="Arial" w:cs="Arial"/>
                <w:b/>
                <w:bCs/>
                <w:color w:val="000000"/>
              </w:rPr>
              <w:t>Кукковка</w:t>
            </w:r>
            <w:proofErr w:type="spellEnd"/>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 xml:space="preserve">Ст. </w:t>
            </w:r>
            <w:proofErr w:type="spellStart"/>
            <w:r w:rsidRPr="00054FB5">
              <w:rPr>
                <w:rFonts w:ascii="Arial" w:hAnsi="Arial" w:cs="Arial"/>
                <w:b/>
                <w:bCs/>
                <w:color w:val="000000"/>
              </w:rPr>
              <w:t>Кукковка</w:t>
            </w:r>
            <w:proofErr w:type="spellEnd"/>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Ключевая</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5 поселок</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proofErr w:type="spellStart"/>
            <w:r w:rsidRPr="00054FB5">
              <w:rPr>
                <w:rFonts w:ascii="Arial" w:hAnsi="Arial" w:cs="Arial"/>
                <w:b/>
                <w:bCs/>
                <w:color w:val="000000"/>
              </w:rPr>
              <w:t>Сулажгора</w:t>
            </w:r>
            <w:proofErr w:type="spellEnd"/>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proofErr w:type="spellStart"/>
            <w:r w:rsidRPr="00054FB5">
              <w:rPr>
                <w:rFonts w:ascii="Arial" w:hAnsi="Arial" w:cs="Arial"/>
                <w:b/>
                <w:bCs/>
                <w:color w:val="000000"/>
              </w:rPr>
              <w:t>Древлянка</w:t>
            </w:r>
            <w:proofErr w:type="spellEnd"/>
          </w:p>
        </w:tc>
        <w:tc>
          <w:tcPr>
            <w:tcW w:w="684"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Перевалка</w:t>
            </w:r>
          </w:p>
        </w:tc>
      </w:tr>
      <w:tr w:rsidR="00523361" w:rsidRPr="00054FB5" w:rsidTr="00E273FF">
        <w:trPr>
          <w:trHeight w:val="795"/>
        </w:trPr>
        <w:tc>
          <w:tcPr>
            <w:tcW w:w="1540" w:type="dxa"/>
            <w:tcBorders>
              <w:top w:val="nil"/>
              <w:left w:val="single" w:sz="4" w:space="0" w:color="auto"/>
              <w:bottom w:val="single" w:sz="4" w:space="0" w:color="auto"/>
              <w:right w:val="single" w:sz="4" w:space="0" w:color="auto"/>
            </w:tcBorders>
            <w:shd w:val="clear" w:color="auto" w:fill="auto"/>
            <w:vAlign w:val="center"/>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пр. Ленина</w:t>
            </w: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4"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4"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r>
    </w:tbl>
    <w:p w:rsidR="00523361" w:rsidRDefault="00523361" w:rsidP="00523361">
      <w:pPr>
        <w:ind w:firstLine="709"/>
        <w:rPr>
          <w:rFonts w:ascii="Arial" w:hAnsi="Arial" w:cs="Arial"/>
        </w:rPr>
      </w:pPr>
    </w:p>
    <w:p w:rsidR="00523361" w:rsidRDefault="00523361" w:rsidP="005A6595">
      <w:pPr>
        <w:rPr>
          <w:rFonts w:ascii="Arial" w:hAnsi="Arial" w:cs="Arial"/>
        </w:rPr>
      </w:pPr>
    </w:p>
    <w:p w:rsidR="00523361" w:rsidRDefault="00523361" w:rsidP="00523361">
      <w:pPr>
        <w:ind w:firstLine="709"/>
        <w:rPr>
          <w:rFonts w:ascii="Arial" w:hAnsi="Arial" w:cs="Arial"/>
        </w:rPr>
      </w:pPr>
    </w:p>
    <w:p w:rsidR="00523361" w:rsidRDefault="00523361" w:rsidP="00523361">
      <w:pPr>
        <w:ind w:firstLine="709"/>
        <w:rPr>
          <w:rFonts w:ascii="Arial" w:hAnsi="Arial" w:cs="Arial"/>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0"/>
        <w:gridCol w:w="4561"/>
      </w:tblGrid>
      <w:tr w:rsidR="00523361" w:rsidRPr="009922BF" w:rsidTr="00E273FF">
        <w:trPr>
          <w:cantSplit/>
          <w:trHeight w:val="969"/>
        </w:trPr>
        <w:tc>
          <w:tcPr>
            <w:tcW w:w="5220" w:type="dxa"/>
            <w:tcBorders>
              <w:top w:val="single" w:sz="4" w:space="0" w:color="auto"/>
              <w:left w:val="single" w:sz="4" w:space="0" w:color="auto"/>
              <w:bottom w:val="single" w:sz="4" w:space="0" w:color="auto"/>
              <w:right w:val="single" w:sz="4" w:space="0" w:color="auto"/>
            </w:tcBorders>
          </w:tcPr>
          <w:p w:rsidR="00523361" w:rsidRPr="009922BF" w:rsidRDefault="00523361" w:rsidP="00E273FF">
            <w:pPr>
              <w:ind w:left="176"/>
              <w:rPr>
                <w:rFonts w:ascii="Arial" w:hAnsi="Arial" w:cs="Arial"/>
                <w:sz w:val="19"/>
                <w:szCs w:val="19"/>
              </w:rPr>
            </w:pPr>
          </w:p>
          <w:p w:rsidR="00523361" w:rsidRDefault="00523361" w:rsidP="00523361">
            <w:pPr>
              <w:ind w:left="176"/>
              <w:rPr>
                <w:rFonts w:ascii="Arial" w:hAnsi="Arial" w:cs="Arial"/>
                <w:sz w:val="19"/>
                <w:szCs w:val="19"/>
              </w:rPr>
            </w:pPr>
            <w:r>
              <w:rPr>
                <w:rFonts w:ascii="Arial" w:hAnsi="Arial" w:cs="Arial"/>
                <w:sz w:val="19"/>
                <w:szCs w:val="19"/>
              </w:rPr>
              <w:t xml:space="preserve">Главный управляющий  директор  </w:t>
            </w:r>
          </w:p>
          <w:p w:rsidR="00523361" w:rsidRDefault="00523361" w:rsidP="00E273FF">
            <w:pPr>
              <w:ind w:left="176"/>
              <w:rPr>
                <w:rFonts w:ascii="Arial" w:hAnsi="Arial" w:cs="Arial"/>
                <w:bCs/>
                <w:sz w:val="19"/>
                <w:szCs w:val="19"/>
              </w:rPr>
            </w:pPr>
          </w:p>
          <w:p w:rsidR="00523361" w:rsidRPr="009922BF" w:rsidRDefault="00523361" w:rsidP="00E273FF">
            <w:pPr>
              <w:ind w:left="176"/>
              <w:rPr>
                <w:rFonts w:ascii="Arial" w:hAnsi="Arial" w:cs="Arial"/>
                <w:sz w:val="19"/>
                <w:szCs w:val="19"/>
              </w:rPr>
            </w:pPr>
            <w:r>
              <w:rPr>
                <w:rFonts w:ascii="Arial" w:hAnsi="Arial" w:cs="Arial"/>
                <w:bCs/>
                <w:sz w:val="19"/>
                <w:szCs w:val="19"/>
              </w:rPr>
              <w:t>_________________________ /А.В. Сафронов</w:t>
            </w:r>
            <w:r w:rsidRPr="009922BF">
              <w:rPr>
                <w:rFonts w:ascii="Arial" w:hAnsi="Arial" w:cs="Arial"/>
                <w:sz w:val="19"/>
                <w:szCs w:val="19"/>
              </w:rPr>
              <w:t>/</w:t>
            </w:r>
          </w:p>
          <w:p w:rsidR="00523361" w:rsidRPr="009922BF" w:rsidRDefault="00523361" w:rsidP="00E273FF">
            <w:pPr>
              <w:ind w:left="176"/>
              <w:rPr>
                <w:rFonts w:ascii="Arial" w:hAnsi="Arial" w:cs="Arial"/>
                <w:sz w:val="19"/>
                <w:szCs w:val="19"/>
              </w:rPr>
            </w:pPr>
          </w:p>
          <w:p w:rsidR="00523361" w:rsidRPr="009922BF" w:rsidRDefault="00523361" w:rsidP="00E273FF">
            <w:pPr>
              <w:ind w:left="176"/>
              <w:rPr>
                <w:rFonts w:ascii="Arial" w:hAnsi="Arial" w:cs="Arial"/>
                <w:sz w:val="19"/>
                <w:szCs w:val="19"/>
              </w:rPr>
            </w:pPr>
            <w:r w:rsidRPr="009922BF">
              <w:rPr>
                <w:rFonts w:ascii="Arial" w:hAnsi="Arial" w:cs="Arial"/>
                <w:sz w:val="19"/>
                <w:szCs w:val="19"/>
              </w:rPr>
              <w:t xml:space="preserve"> </w:t>
            </w:r>
          </w:p>
        </w:tc>
        <w:tc>
          <w:tcPr>
            <w:tcW w:w="4561" w:type="dxa"/>
            <w:tcBorders>
              <w:top w:val="single" w:sz="4" w:space="0" w:color="auto"/>
              <w:left w:val="single" w:sz="4" w:space="0" w:color="auto"/>
              <w:bottom w:val="single" w:sz="4" w:space="0" w:color="auto"/>
              <w:right w:val="single" w:sz="4" w:space="0" w:color="auto"/>
            </w:tcBorders>
          </w:tcPr>
          <w:p w:rsidR="00523361" w:rsidRPr="009922BF" w:rsidRDefault="00523361" w:rsidP="00E273FF">
            <w:pPr>
              <w:ind w:left="252"/>
              <w:rPr>
                <w:rFonts w:ascii="Arial" w:hAnsi="Arial" w:cs="Arial"/>
                <w:sz w:val="19"/>
                <w:szCs w:val="19"/>
              </w:rPr>
            </w:pPr>
          </w:p>
          <w:p w:rsidR="00523361" w:rsidRPr="001F26C9" w:rsidRDefault="00D63D26" w:rsidP="00E273FF">
            <w:pPr>
              <w:ind w:left="252"/>
              <w:rPr>
                <w:rFonts w:ascii="Arial" w:hAnsi="Arial" w:cs="Arial"/>
                <w:bCs/>
                <w:sz w:val="19"/>
                <w:szCs w:val="19"/>
              </w:rPr>
            </w:pPr>
            <w:r>
              <w:rPr>
                <w:rFonts w:ascii="Arial" w:hAnsi="Arial" w:cs="Arial"/>
                <w:bCs/>
                <w:sz w:val="19"/>
                <w:szCs w:val="19"/>
              </w:rPr>
              <w:t>__________________</w:t>
            </w:r>
            <w:r w:rsidR="00523361">
              <w:rPr>
                <w:rFonts w:ascii="Arial" w:hAnsi="Arial" w:cs="Arial"/>
                <w:bCs/>
                <w:sz w:val="19"/>
                <w:szCs w:val="19"/>
              </w:rPr>
              <w:t xml:space="preserve"> </w:t>
            </w:r>
          </w:p>
          <w:p w:rsidR="00523361" w:rsidRPr="009922BF" w:rsidRDefault="00523361" w:rsidP="00E273FF">
            <w:pPr>
              <w:ind w:left="252"/>
              <w:rPr>
                <w:rFonts w:ascii="Arial" w:hAnsi="Arial" w:cs="Arial"/>
                <w:bCs/>
                <w:sz w:val="19"/>
                <w:szCs w:val="19"/>
              </w:rPr>
            </w:pPr>
          </w:p>
          <w:p w:rsidR="00523361" w:rsidRPr="009922BF" w:rsidRDefault="00523361" w:rsidP="00E273FF">
            <w:pPr>
              <w:widowControl w:val="0"/>
              <w:ind w:left="252" w:right="409"/>
              <w:jc w:val="both"/>
              <w:rPr>
                <w:rFonts w:ascii="Arial" w:hAnsi="Arial" w:cs="Arial"/>
                <w:bCs/>
                <w:sz w:val="19"/>
                <w:szCs w:val="19"/>
              </w:rPr>
            </w:pPr>
            <w:r w:rsidRPr="009922BF">
              <w:rPr>
                <w:rFonts w:ascii="Arial" w:hAnsi="Arial" w:cs="Arial"/>
                <w:bCs/>
                <w:sz w:val="19"/>
                <w:szCs w:val="19"/>
              </w:rPr>
              <w:t xml:space="preserve">__________________ </w:t>
            </w:r>
            <w:r>
              <w:rPr>
                <w:rFonts w:ascii="Arial" w:hAnsi="Arial" w:cs="Arial"/>
                <w:bCs/>
                <w:sz w:val="19"/>
                <w:szCs w:val="19"/>
              </w:rPr>
              <w:t>/__________/</w:t>
            </w:r>
          </w:p>
          <w:p w:rsidR="00523361" w:rsidRPr="009922BF" w:rsidRDefault="00523361" w:rsidP="00E273FF">
            <w:pPr>
              <w:widowControl w:val="0"/>
              <w:ind w:left="252"/>
              <w:jc w:val="both"/>
              <w:rPr>
                <w:rFonts w:ascii="Arial" w:hAnsi="Arial" w:cs="Arial"/>
                <w:bCs/>
                <w:sz w:val="19"/>
                <w:szCs w:val="19"/>
              </w:rPr>
            </w:pPr>
          </w:p>
        </w:tc>
      </w:tr>
    </w:tbl>
    <w:p w:rsidR="00523361" w:rsidRPr="00A93C67" w:rsidRDefault="00523361" w:rsidP="00523361">
      <w:pPr>
        <w:ind w:firstLine="709"/>
        <w:rPr>
          <w:rFonts w:ascii="Arial" w:hAnsi="Arial" w:cs="Arial"/>
        </w:rPr>
      </w:pPr>
    </w:p>
    <w:p w:rsidR="00523361" w:rsidRDefault="00523361" w:rsidP="00CC6DD9">
      <w:pPr>
        <w:pStyle w:val="ConsNormal"/>
        <w:spacing w:before="120" w:after="120"/>
        <w:jc w:val="center"/>
        <w:rPr>
          <w:rFonts w:cs="Arial"/>
          <w:b/>
        </w:rPr>
      </w:pPr>
    </w:p>
    <w:sectPr w:rsidR="00523361" w:rsidSect="00034468">
      <w:footerReference w:type="even" r:id="rId7"/>
      <w:footerReference w:type="default" r:id="rId8"/>
      <w:pgSz w:w="11907" w:h="16840" w:code="9"/>
      <w:pgMar w:top="851" w:right="850" w:bottom="567"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EE0" w:rsidRDefault="009A7EE0">
      <w:r>
        <w:separator/>
      </w:r>
    </w:p>
  </w:endnote>
  <w:endnote w:type="continuationSeparator" w:id="0">
    <w:p w:rsidR="009A7EE0" w:rsidRDefault="009A7E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5AD" w:rsidRDefault="008743E4" w:rsidP="00033E35">
    <w:pPr>
      <w:pStyle w:val="a5"/>
      <w:framePr w:wrap="around" w:vAnchor="text" w:hAnchor="margin" w:xAlign="center" w:y="1"/>
      <w:rPr>
        <w:rStyle w:val="a6"/>
      </w:rPr>
    </w:pPr>
    <w:r>
      <w:rPr>
        <w:rStyle w:val="a6"/>
      </w:rPr>
      <w:fldChar w:fldCharType="begin"/>
    </w:r>
    <w:r w:rsidR="002945AD">
      <w:rPr>
        <w:rStyle w:val="a6"/>
      </w:rPr>
      <w:instrText xml:space="preserve">PAGE  </w:instrText>
    </w:r>
    <w:r>
      <w:rPr>
        <w:rStyle w:val="a6"/>
      </w:rPr>
      <w:fldChar w:fldCharType="end"/>
    </w:r>
  </w:p>
  <w:p w:rsidR="002945AD" w:rsidRDefault="002945A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5AD" w:rsidRDefault="008743E4" w:rsidP="00033E35">
    <w:pPr>
      <w:pStyle w:val="a5"/>
      <w:framePr w:wrap="around" w:vAnchor="text" w:hAnchor="margin" w:xAlign="center" w:y="1"/>
      <w:rPr>
        <w:rStyle w:val="a6"/>
      </w:rPr>
    </w:pPr>
    <w:r>
      <w:rPr>
        <w:rStyle w:val="a6"/>
      </w:rPr>
      <w:fldChar w:fldCharType="begin"/>
    </w:r>
    <w:r w:rsidR="002945AD">
      <w:rPr>
        <w:rStyle w:val="a6"/>
      </w:rPr>
      <w:instrText xml:space="preserve">PAGE  </w:instrText>
    </w:r>
    <w:r>
      <w:rPr>
        <w:rStyle w:val="a6"/>
      </w:rPr>
      <w:fldChar w:fldCharType="separate"/>
    </w:r>
    <w:r w:rsidR="00634FD6">
      <w:rPr>
        <w:rStyle w:val="a6"/>
        <w:noProof/>
      </w:rPr>
      <w:t>4</w:t>
    </w:r>
    <w:r>
      <w:rPr>
        <w:rStyle w:val="a6"/>
      </w:rPr>
      <w:fldChar w:fldCharType="end"/>
    </w:r>
  </w:p>
  <w:p w:rsidR="002945AD" w:rsidRDefault="002945A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EE0" w:rsidRDefault="009A7EE0">
      <w:r>
        <w:separator/>
      </w:r>
    </w:p>
  </w:footnote>
  <w:footnote w:type="continuationSeparator" w:id="0">
    <w:p w:rsidR="009A7EE0" w:rsidRDefault="009A7E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6CCF"/>
    <w:multiLevelType w:val="multilevel"/>
    <w:tmpl w:val="1B32D50E"/>
    <w:lvl w:ilvl="0">
      <w:start w:val="1"/>
      <w:numFmt w:val="decimal"/>
      <w:lvlText w:val="4.%1."/>
      <w:lvlJc w:val="left"/>
      <w:pPr>
        <w:tabs>
          <w:tab w:val="num" w:pos="360"/>
        </w:tabs>
        <w:ind w:left="360" w:hanging="360"/>
      </w:pPr>
      <w:rPr>
        <w:rFonts w:ascii="Times New Roman" w:hAnsi="Times New Roman" w:cs="Times New Roman"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1">
    <w:nsid w:val="004C020B"/>
    <w:multiLevelType w:val="multilevel"/>
    <w:tmpl w:val="C474404C"/>
    <w:lvl w:ilvl="0">
      <w:start w:val="1"/>
      <w:numFmt w:val="none"/>
      <w:lvlText w:val="1"/>
      <w:lvlJc w:val="left"/>
      <w:pPr>
        <w:tabs>
          <w:tab w:val="num" w:pos="360"/>
        </w:tabs>
        <w:ind w:left="360" w:hanging="360"/>
      </w:pPr>
      <w:rPr>
        <w:rFonts w:hint="default"/>
      </w:rPr>
    </w:lvl>
    <w:lvl w:ilvl="1">
      <w:start w:val="2"/>
      <w:numFmt w:val="decimal"/>
      <w:lvlText w:val="%23.1%1"/>
      <w:lvlJc w:val="left"/>
      <w:pPr>
        <w:tabs>
          <w:tab w:val="num" w:pos="792"/>
        </w:tabs>
        <w:ind w:left="792" w:hanging="432"/>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89184F"/>
    <w:multiLevelType w:val="multilevel"/>
    <w:tmpl w:val="88B28FEC"/>
    <w:lvl w:ilvl="0">
      <w:start w:val="1"/>
      <w:numFmt w:val="decimal"/>
      <w:lvlText w:val="%1"/>
      <w:lvlJc w:val="left"/>
      <w:pPr>
        <w:ind w:left="360" w:hanging="360"/>
      </w:pPr>
      <w:rPr>
        <w:rFonts w:hint="default"/>
        <w:color w:val="auto"/>
      </w:rPr>
    </w:lvl>
    <w:lvl w:ilvl="1">
      <w:start w:val="3"/>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3">
    <w:nsid w:val="03B72F2C"/>
    <w:multiLevelType w:val="hybridMultilevel"/>
    <w:tmpl w:val="5636B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CD69C5"/>
    <w:multiLevelType w:val="multilevel"/>
    <w:tmpl w:val="11D2071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9B502E6"/>
    <w:multiLevelType w:val="multilevel"/>
    <w:tmpl w:val="B18CD77E"/>
    <w:lvl w:ilvl="0">
      <w:start w:val="1"/>
      <w:numFmt w:val="decimal"/>
      <w:lvlText w:val="5.%1."/>
      <w:lvlJc w:val="left"/>
      <w:pPr>
        <w:tabs>
          <w:tab w:val="num" w:pos="360"/>
        </w:tabs>
        <w:ind w:left="360" w:hanging="360"/>
      </w:pPr>
      <w:rPr>
        <w:rFonts w:ascii="Arial" w:hAnsi="Arial" w:cs="Arial" w:hint="default"/>
      </w:rPr>
    </w:lvl>
    <w:lvl w:ilvl="1">
      <w:start w:val="1"/>
      <w:numFmt w:val="decimal"/>
      <w:lvlText w:val="7.%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6">
    <w:nsid w:val="0B8765F6"/>
    <w:multiLevelType w:val="hybridMultilevel"/>
    <w:tmpl w:val="02663BDE"/>
    <w:lvl w:ilvl="0" w:tplc="0A04A0C8">
      <w:start w:val="1"/>
      <w:numFmt w:val="bullet"/>
      <w:lvlText w:val=""/>
      <w:lvlJc w:val="left"/>
      <w:pPr>
        <w:tabs>
          <w:tab w:val="num" w:pos="720"/>
        </w:tabs>
        <w:ind w:left="720" w:hanging="360"/>
      </w:pPr>
      <w:rPr>
        <w:rFonts w:ascii="Symbol" w:hAnsi="Symbol" w:hint="default"/>
      </w:rPr>
    </w:lvl>
    <w:lvl w:ilvl="1" w:tplc="BFA6E586">
      <w:start w:val="1"/>
      <w:numFmt w:val="none"/>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CB94326"/>
    <w:multiLevelType w:val="multilevel"/>
    <w:tmpl w:val="5E28C368"/>
    <w:lvl w:ilvl="0">
      <w:start w:val="2"/>
      <w:numFmt w:val="none"/>
      <w:lvlText w:val="2.1.1"/>
      <w:lvlJc w:val="left"/>
      <w:pPr>
        <w:tabs>
          <w:tab w:val="num" w:pos="360"/>
        </w:tabs>
        <w:ind w:left="360" w:hanging="360"/>
      </w:pPr>
      <w:rPr>
        <w:rFonts w:ascii="Times New Roman" w:hAnsi="Times New Roman" w:cs="Times New Roman"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8">
    <w:nsid w:val="0EE80C10"/>
    <w:multiLevelType w:val="multilevel"/>
    <w:tmpl w:val="A6F81AD6"/>
    <w:lvl w:ilvl="0">
      <w:start w:val="1"/>
      <w:numFmt w:val="decimal"/>
      <w:lvlText w:val="5.%1."/>
      <w:lvlJc w:val="left"/>
      <w:pPr>
        <w:tabs>
          <w:tab w:val="num" w:pos="360"/>
        </w:tabs>
        <w:ind w:left="360" w:hanging="360"/>
      </w:pPr>
      <w:rPr>
        <w:rFonts w:ascii="Arial" w:hAnsi="Arial" w:cs="Arial" w:hint="default"/>
      </w:rPr>
    </w:lvl>
    <w:lvl w:ilvl="1">
      <w:start w:val="1"/>
      <w:numFmt w:val="decimal"/>
      <w:lvlText w:val="6.%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9">
    <w:nsid w:val="14646283"/>
    <w:multiLevelType w:val="multilevel"/>
    <w:tmpl w:val="871A97CE"/>
    <w:lvl w:ilvl="0">
      <w:start w:val="1"/>
      <w:numFmt w:val="decimal"/>
      <w:lvlText w:val="5.%1."/>
      <w:lvlJc w:val="left"/>
      <w:pPr>
        <w:tabs>
          <w:tab w:val="num" w:pos="360"/>
        </w:tabs>
        <w:ind w:left="360" w:hanging="360"/>
      </w:pPr>
      <w:rPr>
        <w:rFonts w:ascii="Arial" w:hAnsi="Arial" w:cs="Arial"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10">
    <w:nsid w:val="17640DBB"/>
    <w:multiLevelType w:val="multilevel"/>
    <w:tmpl w:val="8FA2D5D4"/>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1E7C439F"/>
    <w:multiLevelType w:val="multilevel"/>
    <w:tmpl w:val="FBB4BBDC"/>
    <w:lvl w:ilvl="0">
      <w:start w:val="3"/>
      <w:numFmt w:val="decimal"/>
      <w:lvlText w:val="%1"/>
      <w:lvlJc w:val="left"/>
      <w:pPr>
        <w:ind w:left="435" w:hanging="435"/>
      </w:pPr>
      <w:rPr>
        <w:rFonts w:hint="default"/>
      </w:rPr>
    </w:lvl>
    <w:lvl w:ilvl="1">
      <w:start w:val="2"/>
      <w:numFmt w:val="decimal"/>
      <w:lvlText w:val="%1.%2"/>
      <w:lvlJc w:val="left"/>
      <w:pPr>
        <w:ind w:left="789" w:hanging="43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1ED45510"/>
    <w:multiLevelType w:val="multilevel"/>
    <w:tmpl w:val="01C0622C"/>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FEA7CDE"/>
    <w:multiLevelType w:val="multilevel"/>
    <w:tmpl w:val="3A762638"/>
    <w:lvl w:ilvl="0">
      <w:start w:val="1"/>
      <w:numFmt w:val="decimal"/>
      <w:lvlText w:val="%1."/>
      <w:lvlJc w:val="left"/>
      <w:pPr>
        <w:ind w:left="360" w:hanging="360"/>
      </w:pPr>
      <w:rPr>
        <w:rFonts w:eastAsia="Times New Roman" w:hint="default"/>
      </w:rPr>
    </w:lvl>
    <w:lvl w:ilvl="1">
      <w:start w:val="4"/>
      <w:numFmt w:val="decimal"/>
      <w:lvlText w:val="%1.%2."/>
      <w:lvlJc w:val="left"/>
      <w:pPr>
        <w:ind w:left="1364" w:hanging="360"/>
      </w:pPr>
      <w:rPr>
        <w:rFonts w:eastAsia="Times New Roman" w:hint="default"/>
      </w:rPr>
    </w:lvl>
    <w:lvl w:ilvl="2">
      <w:start w:val="1"/>
      <w:numFmt w:val="decimal"/>
      <w:lvlText w:val="%1.%2.%3."/>
      <w:lvlJc w:val="left"/>
      <w:pPr>
        <w:ind w:left="2728" w:hanging="720"/>
      </w:pPr>
      <w:rPr>
        <w:rFonts w:eastAsia="Times New Roman" w:hint="default"/>
      </w:rPr>
    </w:lvl>
    <w:lvl w:ilvl="3">
      <w:start w:val="1"/>
      <w:numFmt w:val="decimal"/>
      <w:lvlText w:val="%1.%2.%3.%4."/>
      <w:lvlJc w:val="left"/>
      <w:pPr>
        <w:ind w:left="3732" w:hanging="720"/>
      </w:pPr>
      <w:rPr>
        <w:rFonts w:eastAsia="Times New Roman" w:hint="default"/>
      </w:rPr>
    </w:lvl>
    <w:lvl w:ilvl="4">
      <w:start w:val="1"/>
      <w:numFmt w:val="decimal"/>
      <w:lvlText w:val="%1.%2.%3.%4.%5."/>
      <w:lvlJc w:val="left"/>
      <w:pPr>
        <w:ind w:left="5096" w:hanging="1080"/>
      </w:pPr>
      <w:rPr>
        <w:rFonts w:eastAsia="Times New Roman" w:hint="default"/>
      </w:rPr>
    </w:lvl>
    <w:lvl w:ilvl="5">
      <w:start w:val="1"/>
      <w:numFmt w:val="decimal"/>
      <w:lvlText w:val="%1.%2.%3.%4.%5.%6."/>
      <w:lvlJc w:val="left"/>
      <w:pPr>
        <w:ind w:left="6100" w:hanging="1080"/>
      </w:pPr>
      <w:rPr>
        <w:rFonts w:eastAsia="Times New Roman" w:hint="default"/>
      </w:rPr>
    </w:lvl>
    <w:lvl w:ilvl="6">
      <w:start w:val="1"/>
      <w:numFmt w:val="decimal"/>
      <w:lvlText w:val="%1.%2.%3.%4.%5.%6.%7."/>
      <w:lvlJc w:val="left"/>
      <w:pPr>
        <w:ind w:left="7104" w:hanging="1080"/>
      </w:pPr>
      <w:rPr>
        <w:rFonts w:eastAsia="Times New Roman" w:hint="default"/>
      </w:rPr>
    </w:lvl>
    <w:lvl w:ilvl="7">
      <w:start w:val="1"/>
      <w:numFmt w:val="decimal"/>
      <w:lvlText w:val="%1.%2.%3.%4.%5.%6.%7.%8."/>
      <w:lvlJc w:val="left"/>
      <w:pPr>
        <w:ind w:left="8468" w:hanging="1440"/>
      </w:pPr>
      <w:rPr>
        <w:rFonts w:eastAsia="Times New Roman" w:hint="default"/>
      </w:rPr>
    </w:lvl>
    <w:lvl w:ilvl="8">
      <w:start w:val="1"/>
      <w:numFmt w:val="decimal"/>
      <w:lvlText w:val="%1.%2.%3.%4.%5.%6.%7.%8.%9."/>
      <w:lvlJc w:val="left"/>
      <w:pPr>
        <w:ind w:left="9472" w:hanging="1440"/>
      </w:pPr>
      <w:rPr>
        <w:rFonts w:eastAsia="Times New Roman" w:hint="default"/>
      </w:rPr>
    </w:lvl>
  </w:abstractNum>
  <w:abstractNum w:abstractNumId="14">
    <w:nsid w:val="262A455D"/>
    <w:multiLevelType w:val="multilevel"/>
    <w:tmpl w:val="D456A17A"/>
    <w:lvl w:ilvl="0">
      <w:start w:val="2"/>
      <w:numFmt w:val="none"/>
      <w:lvlText w:val="5.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99339A4"/>
    <w:multiLevelType w:val="multilevel"/>
    <w:tmpl w:val="862A5C22"/>
    <w:lvl w:ilvl="0">
      <w:start w:val="2"/>
      <w:numFmt w:val="none"/>
      <w:lvlText w:val="5.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B6A48EF"/>
    <w:multiLevelType w:val="multilevel"/>
    <w:tmpl w:val="748A2DD8"/>
    <w:lvl w:ilvl="0">
      <w:start w:val="2"/>
      <w:numFmt w:val="none"/>
      <w:lvlText w:val="5.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ED851A6"/>
    <w:multiLevelType w:val="multilevel"/>
    <w:tmpl w:val="2A9E5F1A"/>
    <w:lvl w:ilvl="0">
      <w:start w:val="1"/>
      <w:numFmt w:val="decimal"/>
      <w:lvlText w:val="5.%1."/>
      <w:lvlJc w:val="left"/>
      <w:pPr>
        <w:tabs>
          <w:tab w:val="num" w:pos="360"/>
        </w:tabs>
        <w:ind w:left="360" w:hanging="360"/>
      </w:pPr>
      <w:rPr>
        <w:rFonts w:ascii="Arial" w:hAnsi="Arial" w:cs="Arial" w:hint="default"/>
      </w:rPr>
    </w:lvl>
    <w:lvl w:ilvl="1">
      <w:start w:val="1"/>
      <w:numFmt w:val="decimal"/>
      <w:lvlText w:val="5.%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18">
    <w:nsid w:val="2F2A2645"/>
    <w:multiLevelType w:val="hybridMultilevel"/>
    <w:tmpl w:val="A524C1FE"/>
    <w:lvl w:ilvl="0" w:tplc="0A04A0C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23B48E6"/>
    <w:multiLevelType w:val="multilevel"/>
    <w:tmpl w:val="862A5C22"/>
    <w:lvl w:ilvl="0">
      <w:start w:val="2"/>
      <w:numFmt w:val="none"/>
      <w:lvlText w:val="5.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5A81CF1"/>
    <w:multiLevelType w:val="hybridMultilevel"/>
    <w:tmpl w:val="E2FC791C"/>
    <w:lvl w:ilvl="0" w:tplc="4B126166">
      <w:start w:val="1"/>
      <w:numFmt w:val="none"/>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8C520C6"/>
    <w:multiLevelType w:val="multilevel"/>
    <w:tmpl w:val="C474404C"/>
    <w:lvl w:ilvl="0">
      <w:start w:val="1"/>
      <w:numFmt w:val="none"/>
      <w:lvlText w:val="1"/>
      <w:lvlJc w:val="left"/>
      <w:pPr>
        <w:tabs>
          <w:tab w:val="num" w:pos="360"/>
        </w:tabs>
        <w:ind w:left="360" w:hanging="360"/>
      </w:pPr>
      <w:rPr>
        <w:rFonts w:hint="default"/>
      </w:rPr>
    </w:lvl>
    <w:lvl w:ilvl="1">
      <w:start w:val="2"/>
      <w:numFmt w:val="decimal"/>
      <w:lvlText w:val="%23.1%1"/>
      <w:lvlJc w:val="left"/>
      <w:pPr>
        <w:tabs>
          <w:tab w:val="num" w:pos="792"/>
        </w:tabs>
        <w:ind w:left="792" w:hanging="432"/>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BD052B6"/>
    <w:multiLevelType w:val="hybridMultilevel"/>
    <w:tmpl w:val="5F443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7E7112"/>
    <w:multiLevelType w:val="multilevel"/>
    <w:tmpl w:val="0E68EF5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D2E3252"/>
    <w:multiLevelType w:val="multilevel"/>
    <w:tmpl w:val="4E0A2746"/>
    <w:lvl w:ilvl="0">
      <w:start w:val="5"/>
      <w:numFmt w:val="decimal"/>
      <w:lvlText w:val="%1."/>
      <w:lvlJc w:val="left"/>
      <w:pPr>
        <w:ind w:left="360" w:hanging="360"/>
      </w:pPr>
      <w:rPr>
        <w:rFonts w:hint="default"/>
        <w:b w:val="0"/>
      </w:rPr>
    </w:lvl>
    <w:lvl w:ilvl="1">
      <w:start w:val="1"/>
      <w:numFmt w:val="decimal"/>
      <w:lvlText w:val="%1.%2."/>
      <w:lvlJc w:val="left"/>
      <w:pPr>
        <w:ind w:left="1364" w:hanging="360"/>
      </w:pPr>
      <w:rPr>
        <w:rFonts w:hint="default"/>
        <w:b w:val="0"/>
      </w:rPr>
    </w:lvl>
    <w:lvl w:ilvl="2">
      <w:start w:val="1"/>
      <w:numFmt w:val="decimal"/>
      <w:lvlText w:val="%1.%2.%3."/>
      <w:lvlJc w:val="left"/>
      <w:pPr>
        <w:ind w:left="2728" w:hanging="720"/>
      </w:pPr>
      <w:rPr>
        <w:rFonts w:hint="default"/>
        <w:b w:val="0"/>
      </w:rPr>
    </w:lvl>
    <w:lvl w:ilvl="3">
      <w:start w:val="1"/>
      <w:numFmt w:val="decimal"/>
      <w:lvlText w:val="%1.%2.%3.%4."/>
      <w:lvlJc w:val="left"/>
      <w:pPr>
        <w:ind w:left="3732" w:hanging="720"/>
      </w:pPr>
      <w:rPr>
        <w:rFonts w:hint="default"/>
        <w:b w:val="0"/>
      </w:rPr>
    </w:lvl>
    <w:lvl w:ilvl="4">
      <w:start w:val="1"/>
      <w:numFmt w:val="decimal"/>
      <w:lvlText w:val="%1.%2.%3.%4.%5."/>
      <w:lvlJc w:val="left"/>
      <w:pPr>
        <w:ind w:left="5096" w:hanging="1080"/>
      </w:pPr>
      <w:rPr>
        <w:rFonts w:hint="default"/>
        <w:b w:val="0"/>
      </w:rPr>
    </w:lvl>
    <w:lvl w:ilvl="5">
      <w:start w:val="1"/>
      <w:numFmt w:val="decimal"/>
      <w:lvlText w:val="%1.%2.%3.%4.%5.%6."/>
      <w:lvlJc w:val="left"/>
      <w:pPr>
        <w:ind w:left="6100" w:hanging="1080"/>
      </w:pPr>
      <w:rPr>
        <w:rFonts w:hint="default"/>
        <w:b w:val="0"/>
      </w:rPr>
    </w:lvl>
    <w:lvl w:ilvl="6">
      <w:start w:val="1"/>
      <w:numFmt w:val="decimal"/>
      <w:lvlText w:val="%1.%2.%3.%4.%5.%6.%7."/>
      <w:lvlJc w:val="left"/>
      <w:pPr>
        <w:ind w:left="7464" w:hanging="1440"/>
      </w:pPr>
      <w:rPr>
        <w:rFonts w:hint="default"/>
        <w:b w:val="0"/>
      </w:rPr>
    </w:lvl>
    <w:lvl w:ilvl="7">
      <w:start w:val="1"/>
      <w:numFmt w:val="decimal"/>
      <w:lvlText w:val="%1.%2.%3.%4.%5.%6.%7.%8."/>
      <w:lvlJc w:val="left"/>
      <w:pPr>
        <w:ind w:left="8468" w:hanging="1440"/>
      </w:pPr>
      <w:rPr>
        <w:rFonts w:hint="default"/>
        <w:b w:val="0"/>
      </w:rPr>
    </w:lvl>
    <w:lvl w:ilvl="8">
      <w:start w:val="1"/>
      <w:numFmt w:val="decimal"/>
      <w:lvlText w:val="%1.%2.%3.%4.%5.%6.%7.%8.%9."/>
      <w:lvlJc w:val="left"/>
      <w:pPr>
        <w:ind w:left="9832" w:hanging="1800"/>
      </w:pPr>
      <w:rPr>
        <w:rFonts w:hint="default"/>
        <w:b w:val="0"/>
      </w:rPr>
    </w:lvl>
  </w:abstractNum>
  <w:abstractNum w:abstractNumId="25">
    <w:nsid w:val="52BC4560"/>
    <w:multiLevelType w:val="multilevel"/>
    <w:tmpl w:val="748A2DD8"/>
    <w:lvl w:ilvl="0">
      <w:start w:val="2"/>
      <w:numFmt w:val="none"/>
      <w:lvlText w:val="5.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7900397"/>
    <w:multiLevelType w:val="multilevel"/>
    <w:tmpl w:val="CF184CD4"/>
    <w:lvl w:ilvl="0">
      <w:start w:val="4"/>
      <w:numFmt w:val="decimal"/>
      <w:lvlText w:val="%1."/>
      <w:lvlJc w:val="left"/>
      <w:pPr>
        <w:ind w:left="360" w:hanging="360"/>
      </w:pPr>
      <w:rPr>
        <w:rFonts w:hint="default"/>
        <w:b w:val="0"/>
      </w:rPr>
    </w:lvl>
    <w:lvl w:ilvl="1">
      <w:start w:val="1"/>
      <w:numFmt w:val="decimal"/>
      <w:lvlText w:val="%1.%2."/>
      <w:lvlJc w:val="left"/>
      <w:pPr>
        <w:ind w:left="1364" w:hanging="360"/>
      </w:pPr>
      <w:rPr>
        <w:rFonts w:hint="default"/>
        <w:b w:val="0"/>
      </w:rPr>
    </w:lvl>
    <w:lvl w:ilvl="2">
      <w:start w:val="1"/>
      <w:numFmt w:val="decimal"/>
      <w:lvlText w:val="%1.%2.%3."/>
      <w:lvlJc w:val="left"/>
      <w:pPr>
        <w:ind w:left="2728" w:hanging="720"/>
      </w:pPr>
      <w:rPr>
        <w:rFonts w:hint="default"/>
        <w:b w:val="0"/>
      </w:rPr>
    </w:lvl>
    <w:lvl w:ilvl="3">
      <w:start w:val="1"/>
      <w:numFmt w:val="decimal"/>
      <w:lvlText w:val="%1.%2.%3.%4."/>
      <w:lvlJc w:val="left"/>
      <w:pPr>
        <w:ind w:left="3732" w:hanging="720"/>
      </w:pPr>
      <w:rPr>
        <w:rFonts w:hint="default"/>
        <w:b w:val="0"/>
      </w:rPr>
    </w:lvl>
    <w:lvl w:ilvl="4">
      <w:start w:val="1"/>
      <w:numFmt w:val="decimal"/>
      <w:lvlText w:val="%1.%2.%3.%4.%5."/>
      <w:lvlJc w:val="left"/>
      <w:pPr>
        <w:ind w:left="5096" w:hanging="1080"/>
      </w:pPr>
      <w:rPr>
        <w:rFonts w:hint="default"/>
        <w:b w:val="0"/>
      </w:rPr>
    </w:lvl>
    <w:lvl w:ilvl="5">
      <w:start w:val="1"/>
      <w:numFmt w:val="decimal"/>
      <w:lvlText w:val="%1.%2.%3.%4.%5.%6."/>
      <w:lvlJc w:val="left"/>
      <w:pPr>
        <w:ind w:left="6100" w:hanging="1080"/>
      </w:pPr>
      <w:rPr>
        <w:rFonts w:hint="default"/>
        <w:b w:val="0"/>
      </w:rPr>
    </w:lvl>
    <w:lvl w:ilvl="6">
      <w:start w:val="1"/>
      <w:numFmt w:val="decimal"/>
      <w:lvlText w:val="%1.%2.%3.%4.%5.%6.%7."/>
      <w:lvlJc w:val="left"/>
      <w:pPr>
        <w:ind w:left="7464" w:hanging="1440"/>
      </w:pPr>
      <w:rPr>
        <w:rFonts w:hint="default"/>
        <w:b w:val="0"/>
      </w:rPr>
    </w:lvl>
    <w:lvl w:ilvl="7">
      <w:start w:val="1"/>
      <w:numFmt w:val="decimal"/>
      <w:lvlText w:val="%1.%2.%3.%4.%5.%6.%7.%8."/>
      <w:lvlJc w:val="left"/>
      <w:pPr>
        <w:ind w:left="8468" w:hanging="1440"/>
      </w:pPr>
      <w:rPr>
        <w:rFonts w:hint="default"/>
        <w:b w:val="0"/>
      </w:rPr>
    </w:lvl>
    <w:lvl w:ilvl="8">
      <w:start w:val="1"/>
      <w:numFmt w:val="decimal"/>
      <w:lvlText w:val="%1.%2.%3.%4.%5.%6.%7.%8.%9."/>
      <w:lvlJc w:val="left"/>
      <w:pPr>
        <w:ind w:left="9832" w:hanging="1800"/>
      </w:pPr>
      <w:rPr>
        <w:rFonts w:hint="default"/>
        <w:b w:val="0"/>
      </w:rPr>
    </w:lvl>
  </w:abstractNum>
  <w:abstractNum w:abstractNumId="27">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28">
    <w:nsid w:val="5AC5700A"/>
    <w:multiLevelType w:val="multilevel"/>
    <w:tmpl w:val="A6F81AD6"/>
    <w:lvl w:ilvl="0">
      <w:start w:val="1"/>
      <w:numFmt w:val="decimal"/>
      <w:lvlText w:val="5.%1."/>
      <w:lvlJc w:val="left"/>
      <w:pPr>
        <w:tabs>
          <w:tab w:val="num" w:pos="360"/>
        </w:tabs>
        <w:ind w:left="360" w:hanging="360"/>
      </w:pPr>
      <w:rPr>
        <w:rFonts w:ascii="Arial" w:hAnsi="Arial" w:cs="Arial" w:hint="default"/>
      </w:rPr>
    </w:lvl>
    <w:lvl w:ilvl="1">
      <w:start w:val="1"/>
      <w:numFmt w:val="decimal"/>
      <w:lvlText w:val="6.%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29">
    <w:nsid w:val="5D9D0B8A"/>
    <w:multiLevelType w:val="multilevel"/>
    <w:tmpl w:val="CA001E24"/>
    <w:lvl w:ilvl="0">
      <w:start w:val="1"/>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5E146AF6"/>
    <w:multiLevelType w:val="multilevel"/>
    <w:tmpl w:val="D456A17A"/>
    <w:lvl w:ilvl="0">
      <w:start w:val="2"/>
      <w:numFmt w:val="none"/>
      <w:lvlText w:val="5.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FD35A62"/>
    <w:multiLevelType w:val="hybridMultilevel"/>
    <w:tmpl w:val="EEBC5478"/>
    <w:lvl w:ilvl="0" w:tplc="F4C61092">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1AA0732"/>
    <w:multiLevelType w:val="multilevel"/>
    <w:tmpl w:val="C2E2DC5C"/>
    <w:lvl w:ilvl="0">
      <w:start w:val="2"/>
      <w:numFmt w:val="none"/>
      <w:lvlText w:val="2"/>
      <w:lvlJc w:val="left"/>
      <w:pPr>
        <w:tabs>
          <w:tab w:val="num" w:pos="360"/>
        </w:tabs>
        <w:ind w:left="360" w:hanging="360"/>
      </w:pPr>
      <w:rPr>
        <w:rFonts w:hint="default"/>
      </w:rPr>
    </w:lvl>
    <w:lvl w:ilvl="1">
      <w:start w:val="2"/>
      <w:numFmt w:val="decimal"/>
      <w:lvlText w:val="2.%2%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620653FB"/>
    <w:multiLevelType w:val="multilevel"/>
    <w:tmpl w:val="24703DA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7EC241C"/>
    <w:multiLevelType w:val="multilevel"/>
    <w:tmpl w:val="2A9E5F1A"/>
    <w:lvl w:ilvl="0">
      <w:start w:val="1"/>
      <w:numFmt w:val="decimal"/>
      <w:lvlText w:val="5.%1."/>
      <w:lvlJc w:val="left"/>
      <w:pPr>
        <w:tabs>
          <w:tab w:val="num" w:pos="360"/>
        </w:tabs>
        <w:ind w:left="360" w:hanging="360"/>
      </w:pPr>
      <w:rPr>
        <w:rFonts w:ascii="Arial" w:hAnsi="Arial" w:cs="Arial" w:hint="default"/>
      </w:rPr>
    </w:lvl>
    <w:lvl w:ilvl="1">
      <w:start w:val="1"/>
      <w:numFmt w:val="decimal"/>
      <w:lvlText w:val="5.%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35">
    <w:nsid w:val="6C401CBF"/>
    <w:multiLevelType w:val="multilevel"/>
    <w:tmpl w:val="8FA2D5D4"/>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6E05060E"/>
    <w:multiLevelType w:val="multilevel"/>
    <w:tmpl w:val="681EB4A8"/>
    <w:lvl w:ilvl="0">
      <w:start w:val="2"/>
      <w:numFmt w:val="none"/>
      <w:lvlText w:val="5.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E394421"/>
    <w:multiLevelType w:val="multilevel"/>
    <w:tmpl w:val="F698F1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F944E04"/>
    <w:multiLevelType w:val="multilevel"/>
    <w:tmpl w:val="ADD43ED6"/>
    <w:lvl w:ilvl="0">
      <w:start w:val="2"/>
      <w:numFmt w:val="decimal"/>
      <w:lvlText w:val="%1.1"/>
      <w:lvlJc w:val="left"/>
      <w:pPr>
        <w:tabs>
          <w:tab w:val="num" w:pos="360"/>
        </w:tabs>
        <w:ind w:left="360" w:hanging="360"/>
      </w:pPr>
      <w:rPr>
        <w:rFonts w:ascii="Times New Roman" w:hAnsi="Times New Roman" w:cs="Times New Roman"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39">
    <w:nsid w:val="73EC7EDC"/>
    <w:multiLevelType w:val="multilevel"/>
    <w:tmpl w:val="35DA3F00"/>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54F2AA4"/>
    <w:multiLevelType w:val="multilevel"/>
    <w:tmpl w:val="681EB4A8"/>
    <w:lvl w:ilvl="0">
      <w:start w:val="2"/>
      <w:numFmt w:val="none"/>
      <w:lvlText w:val="5.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5FE6A63"/>
    <w:multiLevelType w:val="multilevel"/>
    <w:tmpl w:val="588A301E"/>
    <w:lvl w:ilvl="0">
      <w:start w:val="3"/>
      <w:numFmt w:val="decimal"/>
      <w:lvlText w:val="%1."/>
      <w:lvlJc w:val="left"/>
      <w:pPr>
        <w:ind w:left="495" w:hanging="495"/>
      </w:pPr>
      <w:rPr>
        <w:rFonts w:hint="default"/>
      </w:rPr>
    </w:lvl>
    <w:lvl w:ilvl="1">
      <w:start w:val="2"/>
      <w:numFmt w:val="decimal"/>
      <w:lvlText w:val="%1.%2."/>
      <w:lvlJc w:val="left"/>
      <w:pPr>
        <w:ind w:left="849" w:hanging="49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2">
    <w:nsid w:val="775D00E1"/>
    <w:multiLevelType w:val="multilevel"/>
    <w:tmpl w:val="0E68EF5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E9039AF"/>
    <w:multiLevelType w:val="multilevel"/>
    <w:tmpl w:val="542804F6"/>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F506B75"/>
    <w:multiLevelType w:val="multilevel"/>
    <w:tmpl w:val="3374616E"/>
    <w:lvl w:ilvl="0">
      <w:start w:val="1"/>
      <w:numFmt w:val="none"/>
      <w:lvlText w:val="2.1"/>
      <w:lvlJc w:val="left"/>
      <w:pPr>
        <w:tabs>
          <w:tab w:val="num" w:pos="360"/>
        </w:tabs>
        <w:ind w:left="360" w:hanging="360"/>
      </w:pPr>
      <w:rPr>
        <w:rFonts w:hint="default"/>
      </w:rPr>
    </w:lvl>
    <w:lvl w:ilvl="1">
      <w:start w:val="1"/>
      <w:numFmt w:val="decimal"/>
      <w:lvlText w:val="2.%2%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8"/>
  </w:num>
  <w:num w:numId="2">
    <w:abstractNumId w:val="6"/>
  </w:num>
  <w:num w:numId="3">
    <w:abstractNumId w:val="35"/>
  </w:num>
  <w:num w:numId="4">
    <w:abstractNumId w:val="44"/>
  </w:num>
  <w:num w:numId="5">
    <w:abstractNumId w:val="21"/>
  </w:num>
  <w:num w:numId="6">
    <w:abstractNumId w:val="33"/>
  </w:num>
  <w:num w:numId="7">
    <w:abstractNumId w:val="40"/>
  </w:num>
  <w:num w:numId="8">
    <w:abstractNumId w:val="25"/>
  </w:num>
  <w:num w:numId="9">
    <w:abstractNumId w:val="15"/>
  </w:num>
  <w:num w:numId="10">
    <w:abstractNumId w:val="30"/>
  </w:num>
  <w:num w:numId="11">
    <w:abstractNumId w:val="20"/>
  </w:num>
  <w:num w:numId="12">
    <w:abstractNumId w:val="23"/>
  </w:num>
  <w:num w:numId="13">
    <w:abstractNumId w:val="32"/>
  </w:num>
  <w:num w:numId="14">
    <w:abstractNumId w:val="42"/>
  </w:num>
  <w:num w:numId="15">
    <w:abstractNumId w:val="10"/>
  </w:num>
  <w:num w:numId="16">
    <w:abstractNumId w:val="36"/>
  </w:num>
  <w:num w:numId="17">
    <w:abstractNumId w:val="16"/>
  </w:num>
  <w:num w:numId="18">
    <w:abstractNumId w:val="19"/>
  </w:num>
  <w:num w:numId="19">
    <w:abstractNumId w:val="14"/>
  </w:num>
  <w:num w:numId="20">
    <w:abstractNumId w:val="4"/>
  </w:num>
  <w:num w:numId="21">
    <w:abstractNumId w:val="7"/>
  </w:num>
  <w:num w:numId="22">
    <w:abstractNumId w:val="38"/>
  </w:num>
  <w:num w:numId="23">
    <w:abstractNumId w:val="39"/>
  </w:num>
  <w:num w:numId="24">
    <w:abstractNumId w:val="43"/>
  </w:num>
  <w:num w:numId="25">
    <w:abstractNumId w:val="0"/>
  </w:num>
  <w:num w:numId="26">
    <w:abstractNumId w:val="17"/>
  </w:num>
  <w:num w:numId="27">
    <w:abstractNumId w:val="12"/>
  </w:num>
  <w:num w:numId="28">
    <w:abstractNumId w:val="9"/>
  </w:num>
  <w:num w:numId="29">
    <w:abstractNumId w:val="34"/>
  </w:num>
  <w:num w:numId="30">
    <w:abstractNumId w:val="8"/>
  </w:num>
  <w:num w:numId="31">
    <w:abstractNumId w:val="28"/>
  </w:num>
  <w:num w:numId="32">
    <w:abstractNumId w:val="5"/>
  </w:num>
  <w:num w:numId="33">
    <w:abstractNumId w:val="3"/>
  </w:num>
  <w:num w:numId="34">
    <w:abstractNumId w:val="1"/>
  </w:num>
  <w:num w:numId="35">
    <w:abstractNumId w:val="29"/>
  </w:num>
  <w:num w:numId="36">
    <w:abstractNumId w:val="27"/>
  </w:num>
  <w:num w:numId="37">
    <w:abstractNumId w:val="31"/>
  </w:num>
  <w:num w:numId="38">
    <w:abstractNumId w:val="37"/>
  </w:num>
  <w:num w:numId="39">
    <w:abstractNumId w:val="22"/>
  </w:num>
  <w:num w:numId="40">
    <w:abstractNumId w:val="2"/>
  </w:num>
  <w:num w:numId="41">
    <w:abstractNumId w:val="13"/>
  </w:num>
  <w:num w:numId="42">
    <w:abstractNumId w:val="24"/>
  </w:num>
  <w:num w:numId="43">
    <w:abstractNumId w:val="26"/>
  </w:num>
  <w:num w:numId="44">
    <w:abstractNumId w:val="41"/>
  </w:num>
  <w:num w:numId="45">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0DD3"/>
    <w:rsid w:val="00000DCE"/>
    <w:rsid w:val="00004645"/>
    <w:rsid w:val="00005447"/>
    <w:rsid w:val="00025C94"/>
    <w:rsid w:val="00027940"/>
    <w:rsid w:val="00033E35"/>
    <w:rsid w:val="00034468"/>
    <w:rsid w:val="00040E75"/>
    <w:rsid w:val="00046B15"/>
    <w:rsid w:val="00052CAC"/>
    <w:rsid w:val="000636BE"/>
    <w:rsid w:val="000839E3"/>
    <w:rsid w:val="00095E13"/>
    <w:rsid w:val="000B3EB0"/>
    <w:rsid w:val="000C450E"/>
    <w:rsid w:val="000C73F6"/>
    <w:rsid w:val="000D126F"/>
    <w:rsid w:val="00102AD3"/>
    <w:rsid w:val="00105901"/>
    <w:rsid w:val="001169D3"/>
    <w:rsid w:val="001237FD"/>
    <w:rsid w:val="0013081E"/>
    <w:rsid w:val="00140822"/>
    <w:rsid w:val="00142CE3"/>
    <w:rsid w:val="00152E42"/>
    <w:rsid w:val="00153321"/>
    <w:rsid w:val="001610EF"/>
    <w:rsid w:val="00164E50"/>
    <w:rsid w:val="00170DAC"/>
    <w:rsid w:val="00175DDD"/>
    <w:rsid w:val="00180BFE"/>
    <w:rsid w:val="001846B5"/>
    <w:rsid w:val="00195D16"/>
    <w:rsid w:val="001B1E36"/>
    <w:rsid w:val="001B2D08"/>
    <w:rsid w:val="001C131A"/>
    <w:rsid w:val="001C17F7"/>
    <w:rsid w:val="001F7073"/>
    <w:rsid w:val="00206393"/>
    <w:rsid w:val="00217D6A"/>
    <w:rsid w:val="00247BB8"/>
    <w:rsid w:val="00247D00"/>
    <w:rsid w:val="00267CFA"/>
    <w:rsid w:val="00282579"/>
    <w:rsid w:val="002945AD"/>
    <w:rsid w:val="002A2060"/>
    <w:rsid w:val="002B0C93"/>
    <w:rsid w:val="002B1823"/>
    <w:rsid w:val="002B453F"/>
    <w:rsid w:val="002D44CE"/>
    <w:rsid w:val="002E0954"/>
    <w:rsid w:val="00305A59"/>
    <w:rsid w:val="00330682"/>
    <w:rsid w:val="003570EA"/>
    <w:rsid w:val="00364445"/>
    <w:rsid w:val="00393262"/>
    <w:rsid w:val="003B04F9"/>
    <w:rsid w:val="003C269B"/>
    <w:rsid w:val="003C6A2B"/>
    <w:rsid w:val="003D4181"/>
    <w:rsid w:val="003D4211"/>
    <w:rsid w:val="003D4A28"/>
    <w:rsid w:val="003E0BCC"/>
    <w:rsid w:val="003E2867"/>
    <w:rsid w:val="003F4451"/>
    <w:rsid w:val="004046DB"/>
    <w:rsid w:val="004046F3"/>
    <w:rsid w:val="00405EC3"/>
    <w:rsid w:val="004117EC"/>
    <w:rsid w:val="00414DEE"/>
    <w:rsid w:val="00443C35"/>
    <w:rsid w:val="00443D4C"/>
    <w:rsid w:val="004605B7"/>
    <w:rsid w:val="00480FCD"/>
    <w:rsid w:val="00490CE4"/>
    <w:rsid w:val="004A7CA8"/>
    <w:rsid w:val="004B06C2"/>
    <w:rsid w:val="004E09C4"/>
    <w:rsid w:val="004E5A5B"/>
    <w:rsid w:val="004F080E"/>
    <w:rsid w:val="005145DD"/>
    <w:rsid w:val="00523361"/>
    <w:rsid w:val="0052589D"/>
    <w:rsid w:val="00530D74"/>
    <w:rsid w:val="005409AA"/>
    <w:rsid w:val="0054376C"/>
    <w:rsid w:val="00552D14"/>
    <w:rsid w:val="00581BE0"/>
    <w:rsid w:val="005825C0"/>
    <w:rsid w:val="005901C4"/>
    <w:rsid w:val="00593CEA"/>
    <w:rsid w:val="005A6595"/>
    <w:rsid w:val="005D471E"/>
    <w:rsid w:val="005F17B8"/>
    <w:rsid w:val="005F4488"/>
    <w:rsid w:val="005F6902"/>
    <w:rsid w:val="00616958"/>
    <w:rsid w:val="00634FD6"/>
    <w:rsid w:val="00637094"/>
    <w:rsid w:val="00646CDA"/>
    <w:rsid w:val="00664E7C"/>
    <w:rsid w:val="006670AE"/>
    <w:rsid w:val="006747B8"/>
    <w:rsid w:val="0067622C"/>
    <w:rsid w:val="00681AD9"/>
    <w:rsid w:val="00683AA1"/>
    <w:rsid w:val="006B04E4"/>
    <w:rsid w:val="006B06D1"/>
    <w:rsid w:val="006C739B"/>
    <w:rsid w:val="006D0AD7"/>
    <w:rsid w:val="006D1AD5"/>
    <w:rsid w:val="006E0595"/>
    <w:rsid w:val="006E1FA4"/>
    <w:rsid w:val="006F2685"/>
    <w:rsid w:val="006F61D0"/>
    <w:rsid w:val="00721F05"/>
    <w:rsid w:val="0073204D"/>
    <w:rsid w:val="00735F44"/>
    <w:rsid w:val="007676D6"/>
    <w:rsid w:val="00785206"/>
    <w:rsid w:val="007A4E87"/>
    <w:rsid w:val="007B33C7"/>
    <w:rsid w:val="007B67AC"/>
    <w:rsid w:val="007D5726"/>
    <w:rsid w:val="007E54E3"/>
    <w:rsid w:val="008316EB"/>
    <w:rsid w:val="0083300B"/>
    <w:rsid w:val="0085424C"/>
    <w:rsid w:val="00865C48"/>
    <w:rsid w:val="00872D89"/>
    <w:rsid w:val="008743E4"/>
    <w:rsid w:val="008965A1"/>
    <w:rsid w:val="008A23F6"/>
    <w:rsid w:val="008A5190"/>
    <w:rsid w:val="008A74FD"/>
    <w:rsid w:val="008D2B10"/>
    <w:rsid w:val="00900F86"/>
    <w:rsid w:val="009075A3"/>
    <w:rsid w:val="00920DD3"/>
    <w:rsid w:val="00926D28"/>
    <w:rsid w:val="0094654A"/>
    <w:rsid w:val="00962FA7"/>
    <w:rsid w:val="00981B1F"/>
    <w:rsid w:val="009967DF"/>
    <w:rsid w:val="009A7EE0"/>
    <w:rsid w:val="009C0EC1"/>
    <w:rsid w:val="009D52C8"/>
    <w:rsid w:val="009E5D8D"/>
    <w:rsid w:val="009E7CC7"/>
    <w:rsid w:val="00A061BC"/>
    <w:rsid w:val="00A222F4"/>
    <w:rsid w:val="00A27482"/>
    <w:rsid w:val="00A3646C"/>
    <w:rsid w:val="00A44D8C"/>
    <w:rsid w:val="00A5362B"/>
    <w:rsid w:val="00A7448D"/>
    <w:rsid w:val="00A85514"/>
    <w:rsid w:val="00A85B58"/>
    <w:rsid w:val="00A93C67"/>
    <w:rsid w:val="00A95705"/>
    <w:rsid w:val="00AB6F72"/>
    <w:rsid w:val="00AC1D96"/>
    <w:rsid w:val="00AC4113"/>
    <w:rsid w:val="00AC65B1"/>
    <w:rsid w:val="00AC6C7A"/>
    <w:rsid w:val="00AC7A11"/>
    <w:rsid w:val="00AE4151"/>
    <w:rsid w:val="00B0168B"/>
    <w:rsid w:val="00B234C0"/>
    <w:rsid w:val="00B513CF"/>
    <w:rsid w:val="00B75A69"/>
    <w:rsid w:val="00B86568"/>
    <w:rsid w:val="00B91DD9"/>
    <w:rsid w:val="00BA2B32"/>
    <w:rsid w:val="00BA5F33"/>
    <w:rsid w:val="00BB0C4D"/>
    <w:rsid w:val="00BE475C"/>
    <w:rsid w:val="00BE4F62"/>
    <w:rsid w:val="00BF1927"/>
    <w:rsid w:val="00BF6F6E"/>
    <w:rsid w:val="00C202FC"/>
    <w:rsid w:val="00C25506"/>
    <w:rsid w:val="00C32386"/>
    <w:rsid w:val="00C3318E"/>
    <w:rsid w:val="00C42F60"/>
    <w:rsid w:val="00C4446B"/>
    <w:rsid w:val="00C50556"/>
    <w:rsid w:val="00C53541"/>
    <w:rsid w:val="00C55773"/>
    <w:rsid w:val="00C65A0F"/>
    <w:rsid w:val="00C84CB1"/>
    <w:rsid w:val="00C86AB6"/>
    <w:rsid w:val="00C949E1"/>
    <w:rsid w:val="00C94AC8"/>
    <w:rsid w:val="00C95DCE"/>
    <w:rsid w:val="00C97B75"/>
    <w:rsid w:val="00CB1ED5"/>
    <w:rsid w:val="00CB25CC"/>
    <w:rsid w:val="00CB6AF8"/>
    <w:rsid w:val="00CB7618"/>
    <w:rsid w:val="00CC394C"/>
    <w:rsid w:val="00CC4011"/>
    <w:rsid w:val="00CC6DD9"/>
    <w:rsid w:val="00CD1421"/>
    <w:rsid w:val="00CE1D6E"/>
    <w:rsid w:val="00CE29D7"/>
    <w:rsid w:val="00CF247A"/>
    <w:rsid w:val="00D0723F"/>
    <w:rsid w:val="00D13C66"/>
    <w:rsid w:val="00D20BE9"/>
    <w:rsid w:val="00D2290E"/>
    <w:rsid w:val="00D35CD3"/>
    <w:rsid w:val="00D37D29"/>
    <w:rsid w:val="00D46887"/>
    <w:rsid w:val="00D57787"/>
    <w:rsid w:val="00D63D26"/>
    <w:rsid w:val="00D6564E"/>
    <w:rsid w:val="00DC3A1C"/>
    <w:rsid w:val="00DD4377"/>
    <w:rsid w:val="00DE5188"/>
    <w:rsid w:val="00DE6A55"/>
    <w:rsid w:val="00E118BE"/>
    <w:rsid w:val="00E203D6"/>
    <w:rsid w:val="00E23870"/>
    <w:rsid w:val="00E35D8F"/>
    <w:rsid w:val="00E45F09"/>
    <w:rsid w:val="00E63B8D"/>
    <w:rsid w:val="00E654AD"/>
    <w:rsid w:val="00E65704"/>
    <w:rsid w:val="00E66D9E"/>
    <w:rsid w:val="00E7251E"/>
    <w:rsid w:val="00EA0095"/>
    <w:rsid w:val="00EB0D26"/>
    <w:rsid w:val="00EB3C80"/>
    <w:rsid w:val="00EB75F2"/>
    <w:rsid w:val="00EB7A37"/>
    <w:rsid w:val="00EF1A45"/>
    <w:rsid w:val="00F019A2"/>
    <w:rsid w:val="00F064F7"/>
    <w:rsid w:val="00F31A95"/>
    <w:rsid w:val="00F404DF"/>
    <w:rsid w:val="00F435CB"/>
    <w:rsid w:val="00F91AB7"/>
    <w:rsid w:val="00F94927"/>
    <w:rsid w:val="00FA0DF9"/>
    <w:rsid w:val="00FB0FCA"/>
    <w:rsid w:val="00FB2C4E"/>
    <w:rsid w:val="00FE44B5"/>
    <w:rsid w:val="00FE746D"/>
    <w:rsid w:val="00FF14DA"/>
    <w:rsid w:val="00FF6C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060"/>
  </w:style>
  <w:style w:type="paragraph" w:styleId="1">
    <w:name w:val="heading 1"/>
    <w:basedOn w:val="a"/>
    <w:next w:val="a"/>
    <w:link w:val="10"/>
    <w:qFormat/>
    <w:rsid w:val="00D2290E"/>
    <w:pPr>
      <w:keepNext/>
      <w:outlineLvl w:val="0"/>
    </w:pPr>
    <w:rPr>
      <w:sz w:val="24"/>
    </w:rPr>
  </w:style>
  <w:style w:type="paragraph" w:styleId="4">
    <w:name w:val="heading 4"/>
    <w:basedOn w:val="a"/>
    <w:next w:val="a"/>
    <w:link w:val="40"/>
    <w:semiHidden/>
    <w:unhideWhenUsed/>
    <w:qFormat/>
    <w:rsid w:val="00EB75F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2A2060"/>
    <w:pPr>
      <w:widowControl w:val="0"/>
      <w:ind w:firstLine="720"/>
    </w:pPr>
    <w:rPr>
      <w:rFonts w:ascii="Arial" w:hAnsi="Arial"/>
    </w:rPr>
  </w:style>
  <w:style w:type="paragraph" w:customStyle="1" w:styleId="ConsNonformat">
    <w:name w:val="ConsNonformat"/>
    <w:rsid w:val="002A2060"/>
    <w:pPr>
      <w:widowControl w:val="0"/>
    </w:pPr>
    <w:rPr>
      <w:rFonts w:ascii="Courier New" w:hAnsi="Courier New"/>
    </w:rPr>
  </w:style>
  <w:style w:type="paragraph" w:customStyle="1" w:styleId="ConsTitle">
    <w:name w:val="ConsTitle"/>
    <w:rsid w:val="002A2060"/>
    <w:pPr>
      <w:widowControl w:val="0"/>
    </w:pPr>
    <w:rPr>
      <w:rFonts w:ascii="Arial" w:hAnsi="Arial"/>
      <w:b/>
    </w:rPr>
  </w:style>
  <w:style w:type="character" w:styleId="a3">
    <w:name w:val="Hyperlink"/>
    <w:basedOn w:val="a0"/>
    <w:rsid w:val="002A2060"/>
    <w:rPr>
      <w:color w:val="0000FF"/>
      <w:u w:val="single"/>
    </w:rPr>
  </w:style>
  <w:style w:type="paragraph" w:styleId="a4">
    <w:name w:val="Body Text"/>
    <w:basedOn w:val="a"/>
    <w:rsid w:val="00A27482"/>
    <w:pPr>
      <w:jc w:val="both"/>
    </w:pPr>
    <w:rPr>
      <w:sz w:val="24"/>
    </w:rPr>
  </w:style>
  <w:style w:type="paragraph" w:styleId="2">
    <w:name w:val="List 2"/>
    <w:basedOn w:val="a"/>
    <w:rsid w:val="00F435CB"/>
    <w:pPr>
      <w:ind w:left="566" w:hanging="283"/>
    </w:pPr>
  </w:style>
  <w:style w:type="paragraph" w:styleId="a5">
    <w:name w:val="footer"/>
    <w:basedOn w:val="a"/>
    <w:rsid w:val="00AE4151"/>
    <w:pPr>
      <w:tabs>
        <w:tab w:val="center" w:pos="4677"/>
        <w:tab w:val="right" w:pos="9355"/>
      </w:tabs>
    </w:pPr>
  </w:style>
  <w:style w:type="character" w:styleId="a6">
    <w:name w:val="page number"/>
    <w:basedOn w:val="a0"/>
    <w:rsid w:val="00AE4151"/>
  </w:style>
  <w:style w:type="table" w:styleId="a7">
    <w:name w:val="Table Grid"/>
    <w:basedOn w:val="a1"/>
    <w:rsid w:val="00443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E65704"/>
    <w:pPr>
      <w:spacing w:after="200" w:line="276" w:lineRule="auto"/>
      <w:ind w:left="720"/>
      <w:contextualSpacing/>
    </w:pPr>
    <w:rPr>
      <w:rFonts w:ascii="Calibri" w:hAnsi="Calibri"/>
      <w:sz w:val="22"/>
      <w:szCs w:val="22"/>
    </w:rPr>
  </w:style>
  <w:style w:type="character" w:customStyle="1" w:styleId="10">
    <w:name w:val="Заголовок 1 Знак"/>
    <w:basedOn w:val="a0"/>
    <w:link w:val="1"/>
    <w:rsid w:val="004F080E"/>
    <w:rPr>
      <w:sz w:val="24"/>
    </w:rPr>
  </w:style>
  <w:style w:type="paragraph" w:customStyle="1" w:styleId="a9">
    <w:name w:val="СтильВЕРА"/>
    <w:basedOn w:val="a"/>
    <w:rsid w:val="004F080E"/>
    <w:pPr>
      <w:ind w:firstLine="709"/>
      <w:jc w:val="both"/>
    </w:pPr>
    <w:rPr>
      <w:sz w:val="24"/>
    </w:rPr>
  </w:style>
  <w:style w:type="paragraph" w:styleId="aa">
    <w:name w:val="Title"/>
    <w:basedOn w:val="a"/>
    <w:link w:val="ab"/>
    <w:qFormat/>
    <w:rsid w:val="00EB75F2"/>
    <w:pPr>
      <w:autoSpaceDE w:val="0"/>
      <w:autoSpaceDN w:val="0"/>
      <w:jc w:val="center"/>
    </w:pPr>
    <w:rPr>
      <w:b/>
      <w:bCs/>
      <w:sz w:val="28"/>
      <w:szCs w:val="28"/>
    </w:rPr>
  </w:style>
  <w:style w:type="character" w:customStyle="1" w:styleId="ab">
    <w:name w:val="Название Знак"/>
    <w:basedOn w:val="a0"/>
    <w:link w:val="aa"/>
    <w:rsid w:val="00EB75F2"/>
    <w:rPr>
      <w:b/>
      <w:bCs/>
      <w:sz w:val="28"/>
      <w:szCs w:val="28"/>
    </w:rPr>
  </w:style>
  <w:style w:type="paragraph" w:customStyle="1" w:styleId="31">
    <w:name w:val="Основной текст с отступом 31"/>
    <w:basedOn w:val="a"/>
    <w:rsid w:val="00EB75F2"/>
    <w:pPr>
      <w:ind w:left="567" w:hanging="567"/>
      <w:jc w:val="both"/>
    </w:pPr>
    <w:rPr>
      <w:color w:val="000000"/>
      <w:sz w:val="24"/>
    </w:rPr>
  </w:style>
  <w:style w:type="character" w:customStyle="1" w:styleId="40">
    <w:name w:val="Заголовок 4 Знак"/>
    <w:basedOn w:val="a0"/>
    <w:link w:val="4"/>
    <w:semiHidden/>
    <w:rsid w:val="00EB75F2"/>
    <w:rPr>
      <w:rFonts w:asciiTheme="majorHAnsi" w:eastAsiaTheme="majorEastAsia" w:hAnsiTheme="majorHAnsi" w:cstheme="majorBidi"/>
      <w:b/>
      <w:bCs/>
      <w:i/>
      <w:iCs/>
      <w:color w:val="4F81BD" w:themeColor="accent1"/>
    </w:rPr>
  </w:style>
  <w:style w:type="paragraph" w:customStyle="1" w:styleId="ac">
    <w:name w:val="Таблицы (моноширинный)"/>
    <w:basedOn w:val="a"/>
    <w:next w:val="a"/>
    <w:rsid w:val="00EB75F2"/>
    <w:pPr>
      <w:autoSpaceDE w:val="0"/>
      <w:autoSpaceDN w:val="0"/>
      <w:adjustRightInd w:val="0"/>
      <w:jc w:val="both"/>
    </w:pPr>
    <w:rPr>
      <w:rFonts w:ascii="Courier New" w:hAnsi="Courier New" w:cs="Courier New"/>
    </w:rPr>
  </w:style>
  <w:style w:type="paragraph" w:styleId="ad">
    <w:name w:val="header"/>
    <w:basedOn w:val="a"/>
    <w:link w:val="ae"/>
    <w:uiPriority w:val="99"/>
    <w:rsid w:val="00E7251E"/>
    <w:pPr>
      <w:tabs>
        <w:tab w:val="center" w:pos="4677"/>
        <w:tab w:val="right" w:pos="9355"/>
      </w:tabs>
    </w:pPr>
    <w:rPr>
      <w:sz w:val="24"/>
      <w:szCs w:val="24"/>
    </w:rPr>
  </w:style>
  <w:style w:type="character" w:customStyle="1" w:styleId="ae">
    <w:name w:val="Верхний колонтитул Знак"/>
    <w:basedOn w:val="a0"/>
    <w:link w:val="ad"/>
    <w:uiPriority w:val="99"/>
    <w:rsid w:val="00E7251E"/>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5</Pages>
  <Words>2037</Words>
  <Characters>13971</Characters>
  <Application>Microsoft Office Word</Application>
  <DocSecurity>0</DocSecurity>
  <Lines>116</Lines>
  <Paragraphs>31</Paragraphs>
  <ScaleCrop>false</ScaleCrop>
  <HeadingPairs>
    <vt:vector size="2" baseType="variant">
      <vt:variant>
        <vt:lpstr>Название</vt:lpstr>
      </vt:variant>
      <vt:variant>
        <vt:i4>1</vt:i4>
      </vt:variant>
    </vt:vector>
  </HeadingPairs>
  <TitlesOfParts>
    <vt:vector size="1" baseType="lpstr">
      <vt:lpstr>ДОГОВОР No</vt:lpstr>
    </vt:vector>
  </TitlesOfParts>
  <Company>default</Company>
  <LinksUpToDate>false</LinksUpToDate>
  <CharactersWithSpaces>15977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No</dc:title>
  <dc:creator>User</dc:creator>
  <cp:lastModifiedBy>PCS\n.turkova (WST-SVE-027)</cp:lastModifiedBy>
  <cp:revision>7</cp:revision>
  <cp:lastPrinted>2018-10-17T07:40:00Z</cp:lastPrinted>
  <dcterms:created xsi:type="dcterms:W3CDTF">2018-10-17T07:35:00Z</dcterms:created>
  <dcterms:modified xsi:type="dcterms:W3CDTF">2018-10-23T12:02:00Z</dcterms:modified>
</cp:coreProperties>
</file>